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32E5" w14:textId="497A4CB0" w:rsidR="00E46A6F" w:rsidRDefault="00E46A6F">
      <w:bookmarkStart w:id="0" w:name="_Hlk111132725"/>
    </w:p>
    <w:p w14:paraId="5FAD5FAB" w14:textId="77777777" w:rsidR="00E46A6F" w:rsidRDefault="00E46A6F">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A3F6C5" wp14:editId="2D7446F1">
                <wp:simplePos x="0" y="0"/>
                <wp:positionH relativeFrom="margin">
                  <wp:posOffset>-171450</wp:posOffset>
                </wp:positionH>
                <wp:positionV relativeFrom="paragraph">
                  <wp:posOffset>99695</wp:posOffset>
                </wp:positionV>
                <wp:extent cx="6209665" cy="27241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724150"/>
                        </a:xfrm>
                        <a:prstGeom prst="rect">
                          <a:avLst/>
                        </a:prstGeom>
                        <a:solidFill>
                          <a:srgbClr val="FFFFFF"/>
                        </a:solidFill>
                        <a:ln w="76200" cmpd="tri">
                          <a:solidFill>
                            <a:srgbClr val="000000"/>
                          </a:solidFill>
                          <a:miter lim="800000"/>
                          <a:headEnd/>
                          <a:tailEnd/>
                        </a:ln>
                      </wps:spPr>
                      <wps:txbx>
                        <w:txbxContent>
                          <w:p w14:paraId="4D36BE06" w14:textId="77777777" w:rsidR="000F6E0C" w:rsidRDefault="000F6E0C" w:rsidP="00E46A6F">
                            <w:pPr>
                              <w:jc w:val="center"/>
                              <w:rPr>
                                <w:rFonts w:cs="Arial"/>
                                <w:sz w:val="40"/>
                                <w:szCs w:val="40"/>
                              </w:rPr>
                            </w:pPr>
                          </w:p>
                          <w:p w14:paraId="479C09EA" w14:textId="29A9AEF3" w:rsidR="00397A61" w:rsidRDefault="00397A61" w:rsidP="00397A61">
                            <w:pPr>
                              <w:jc w:val="center"/>
                              <w:rPr>
                                <w:rFonts w:cs="Arial"/>
                                <w:sz w:val="40"/>
                                <w:szCs w:val="40"/>
                              </w:rPr>
                            </w:pPr>
                            <w:r>
                              <w:rPr>
                                <w:rFonts w:cs="Arial"/>
                                <w:sz w:val="40"/>
                                <w:szCs w:val="40"/>
                              </w:rPr>
                              <w:t>Park Lane School</w:t>
                            </w:r>
                          </w:p>
                          <w:p w14:paraId="487F6073" w14:textId="6347768E" w:rsidR="000F6E0C" w:rsidRPr="00397A61" w:rsidRDefault="000F6E0C" w:rsidP="00397A61">
                            <w:pPr>
                              <w:jc w:val="center"/>
                              <w:rPr>
                                <w:rFonts w:cs="Arial"/>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40CACBAD" w:rsidR="000F6E0C" w:rsidRPr="00F2238C" w:rsidRDefault="000F6E0C" w:rsidP="00E46A6F">
                            <w:pPr>
                              <w:ind w:left="2880" w:firstLine="720"/>
                              <w:rPr>
                                <w:rFonts w:cs="Arial"/>
                              </w:rPr>
                            </w:pPr>
                            <w:r w:rsidRPr="007754A1">
                              <w:rPr>
                                <w:rFonts w:cs="Arial"/>
                              </w:rPr>
                              <w:t xml:space="preserve">Date: </w:t>
                            </w:r>
                            <w:r w:rsidR="00397A61">
                              <w:rPr>
                                <w:rFonts w:cs="Arial"/>
                              </w:rPr>
                              <w:t>July 2023</w:t>
                            </w:r>
                          </w:p>
                          <w:p w14:paraId="43EFE457" w14:textId="5E715464" w:rsidR="000F6E0C" w:rsidRPr="00F2238C" w:rsidRDefault="00397A61" w:rsidP="00E46A6F">
                            <w:pPr>
                              <w:ind w:left="3600"/>
                              <w:rPr>
                                <w:rFonts w:cs="Arial"/>
                              </w:rPr>
                            </w:pPr>
                            <w:r>
                              <w:rPr>
                                <w:rFonts w:cs="Arial"/>
                              </w:rPr>
                              <w:t>Review Date: July 2024</w:t>
                            </w:r>
                          </w:p>
                          <w:p w14:paraId="6517AD2E" w14:textId="77777777" w:rsidR="000F6E0C" w:rsidRDefault="000F6E0C" w:rsidP="00E46A6F">
                            <w:pPr>
                              <w:jc w:val="center"/>
                              <w:rPr>
                                <w:rFonts w:cs="Arial"/>
                                <w:sz w:val="40"/>
                                <w:szCs w:val="40"/>
                              </w:rPr>
                            </w:pPr>
                          </w:p>
                          <w:p w14:paraId="4FB48CA8" w14:textId="0A3D867C" w:rsidR="000F6E0C" w:rsidRPr="00D35545" w:rsidRDefault="000F6E0C" w:rsidP="00E46A6F">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F6C5" id="_x0000_t202" coordsize="21600,21600" o:spt="202" path="m,l,21600r21600,l21600,xe">
                <v:stroke joinstyle="miter"/>
                <v:path gradientshapeok="t" o:connecttype="rect"/>
              </v:shapetype>
              <v:shape id="Text Box 2" o:spid="_x0000_s1026" type="#_x0000_t202" style="position:absolute;margin-left:-13.5pt;margin-top:7.85pt;width:488.9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" strokeweight="6pt">
                <v:stroke linestyle="thickBetweenThin"/>
                <v:textbox>
                  <w:txbxContent>
                    <w:p w14:paraId="4D36BE06" w14:textId="77777777" w:rsidR="000F6E0C" w:rsidRDefault="000F6E0C" w:rsidP="00E46A6F">
                      <w:pPr>
                        <w:jc w:val="center"/>
                        <w:rPr>
                          <w:rFonts w:cs="Arial"/>
                          <w:sz w:val="40"/>
                          <w:szCs w:val="40"/>
                        </w:rPr>
                      </w:pPr>
                    </w:p>
                    <w:p w14:paraId="479C09EA" w14:textId="29A9AEF3" w:rsidR="00397A61" w:rsidRDefault="00397A61" w:rsidP="00397A61">
                      <w:pPr>
                        <w:jc w:val="center"/>
                        <w:rPr>
                          <w:rFonts w:cs="Arial"/>
                          <w:sz w:val="40"/>
                          <w:szCs w:val="40"/>
                        </w:rPr>
                      </w:pPr>
                      <w:r>
                        <w:rPr>
                          <w:rFonts w:cs="Arial"/>
                          <w:sz w:val="40"/>
                          <w:szCs w:val="40"/>
                        </w:rPr>
                        <w:t>Park Lane School</w:t>
                      </w:r>
                    </w:p>
                    <w:p w14:paraId="487F6073" w14:textId="6347768E" w:rsidR="000F6E0C" w:rsidRPr="00397A61" w:rsidRDefault="000F6E0C" w:rsidP="00397A61">
                      <w:pPr>
                        <w:jc w:val="center"/>
                        <w:rPr>
                          <w:rFonts w:cs="Arial"/>
                          <w:sz w:val="40"/>
                          <w:szCs w:val="40"/>
                        </w:rPr>
                      </w:pPr>
                      <w:r>
                        <w:rPr>
                          <w:rFonts w:ascii="Arial" w:hAnsi="Arial" w:cs="Arial"/>
                          <w:b/>
                          <w:sz w:val="40"/>
                          <w:szCs w:val="40"/>
                        </w:rPr>
                        <w:t>Child Safeguarding Policy</w:t>
                      </w:r>
                    </w:p>
                    <w:p w14:paraId="59A3FD8F" w14:textId="77777777" w:rsidR="000F6E0C" w:rsidRDefault="000F6E0C" w:rsidP="00E46A6F">
                      <w:pPr>
                        <w:jc w:val="center"/>
                      </w:pPr>
                    </w:p>
                    <w:p w14:paraId="0343325E" w14:textId="40CACBAD" w:rsidR="000F6E0C" w:rsidRPr="00F2238C" w:rsidRDefault="000F6E0C" w:rsidP="00E46A6F">
                      <w:pPr>
                        <w:ind w:left="2880" w:firstLine="720"/>
                        <w:rPr>
                          <w:rFonts w:cs="Arial"/>
                        </w:rPr>
                      </w:pPr>
                      <w:r w:rsidRPr="007754A1">
                        <w:rPr>
                          <w:rFonts w:cs="Arial"/>
                        </w:rPr>
                        <w:t xml:space="preserve">Date: </w:t>
                      </w:r>
                      <w:r w:rsidR="00397A61">
                        <w:rPr>
                          <w:rFonts w:cs="Arial"/>
                        </w:rPr>
                        <w:t>July 2023</w:t>
                      </w:r>
                    </w:p>
                    <w:p w14:paraId="43EFE457" w14:textId="5E715464" w:rsidR="000F6E0C" w:rsidRPr="00F2238C" w:rsidRDefault="00397A61" w:rsidP="00E46A6F">
                      <w:pPr>
                        <w:ind w:left="3600"/>
                        <w:rPr>
                          <w:rFonts w:cs="Arial"/>
                        </w:rPr>
                      </w:pPr>
                      <w:r>
                        <w:rPr>
                          <w:rFonts w:cs="Arial"/>
                        </w:rPr>
                        <w:t>Review Date: July 2024</w:t>
                      </w:r>
                    </w:p>
                    <w:p w14:paraId="6517AD2E" w14:textId="77777777" w:rsidR="000F6E0C" w:rsidRDefault="000F6E0C" w:rsidP="00E46A6F">
                      <w:pPr>
                        <w:jc w:val="center"/>
                        <w:rPr>
                          <w:rFonts w:cs="Arial"/>
                          <w:sz w:val="40"/>
                          <w:szCs w:val="40"/>
                        </w:rPr>
                      </w:pPr>
                    </w:p>
                    <w:p w14:paraId="4FB48CA8" w14:textId="0A3D867C" w:rsidR="000F6E0C" w:rsidRPr="00D35545" w:rsidRDefault="000F6E0C" w:rsidP="00E46A6F">
                      <w:pPr>
                        <w:jc w:val="center"/>
                        <w:rPr>
                          <w:rFonts w:cs="Arial"/>
                          <w:sz w:val="32"/>
                          <w:szCs w:val="32"/>
                        </w:rPr>
                      </w:pPr>
                    </w:p>
                  </w:txbxContent>
                </v:textbox>
                <w10:wrap anchorx="margin"/>
              </v:shape>
            </w:pict>
          </mc:Fallback>
        </mc:AlternateContent>
      </w:r>
    </w:p>
    <w:p w14:paraId="6C113B95" w14:textId="77777777" w:rsidR="00E46A6F" w:rsidRDefault="00E46A6F"/>
    <w:p w14:paraId="4ACA544B" w14:textId="77777777" w:rsidR="00E46A6F" w:rsidRDefault="00E46A6F"/>
    <w:tbl>
      <w:tblPr>
        <w:tblpPr w:leftFromText="180" w:rightFromText="180" w:vertAnchor="text" w:horzAnchor="margin" w:tblpY="3453"/>
        <w:tblW w:w="9351" w:type="dxa"/>
        <w:tblLook w:val="01E0" w:firstRow="1" w:lastRow="1" w:firstColumn="1" w:lastColumn="1" w:noHBand="0" w:noVBand="0"/>
      </w:tblPr>
      <w:tblGrid>
        <w:gridCol w:w="2898"/>
        <w:gridCol w:w="2059"/>
        <w:gridCol w:w="2693"/>
        <w:gridCol w:w="1701"/>
      </w:tblGrid>
      <w:tr w:rsidR="00397A61" w:rsidRPr="008C1B7B" w14:paraId="4DC259B9" w14:textId="387F775E"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670C8E96" w14:textId="77777777" w:rsidR="00397A61" w:rsidRPr="008C1B7B" w:rsidRDefault="00397A61" w:rsidP="00397A61">
            <w:pPr>
              <w:rPr>
                <w:rFonts w:ascii="Arial" w:hAnsi="Arial" w:cs="Arial"/>
                <w:b/>
                <w:bCs/>
                <w:sz w:val="20"/>
                <w:szCs w:val="20"/>
              </w:rPr>
            </w:pPr>
          </w:p>
        </w:tc>
        <w:tc>
          <w:tcPr>
            <w:tcW w:w="2059" w:type="dxa"/>
            <w:tcBorders>
              <w:top w:val="single" w:sz="4" w:space="0" w:color="auto"/>
              <w:left w:val="single" w:sz="4" w:space="0" w:color="auto"/>
              <w:bottom w:val="single" w:sz="4" w:space="0" w:color="auto"/>
              <w:right w:val="single" w:sz="4" w:space="0" w:color="auto"/>
            </w:tcBorders>
          </w:tcPr>
          <w:p w14:paraId="67C6EF0D" w14:textId="247D65FC" w:rsidR="00397A61" w:rsidRPr="008C1B7B" w:rsidRDefault="00397A61" w:rsidP="00397A61">
            <w:pPr>
              <w:rPr>
                <w:rFonts w:ascii="Arial" w:hAnsi="Arial" w:cs="Arial"/>
                <w:b/>
                <w:bCs/>
                <w:sz w:val="20"/>
                <w:szCs w:val="20"/>
              </w:rPr>
            </w:pPr>
            <w:r>
              <w:rPr>
                <w:rFonts w:ascii="Arial" w:hAnsi="Arial" w:cs="Arial"/>
                <w:b/>
                <w:bCs/>
                <w:sz w:val="20"/>
                <w:szCs w:val="20"/>
              </w:rPr>
              <w:t>Named person</w:t>
            </w:r>
          </w:p>
        </w:tc>
        <w:tc>
          <w:tcPr>
            <w:tcW w:w="2693" w:type="dxa"/>
            <w:tcBorders>
              <w:top w:val="single" w:sz="4" w:space="0" w:color="auto"/>
              <w:left w:val="single" w:sz="4" w:space="0" w:color="auto"/>
              <w:bottom w:val="single" w:sz="4" w:space="0" w:color="auto"/>
              <w:right w:val="single" w:sz="4" w:space="0" w:color="auto"/>
            </w:tcBorders>
          </w:tcPr>
          <w:p w14:paraId="55CDA867" w14:textId="0139A641" w:rsidR="00397A61" w:rsidRPr="008C1B7B" w:rsidRDefault="00397A61" w:rsidP="00397A61">
            <w:pPr>
              <w:rPr>
                <w:rFonts w:ascii="Arial" w:hAnsi="Arial" w:cs="Arial"/>
                <w:b/>
                <w:bCs/>
                <w:sz w:val="20"/>
                <w:szCs w:val="20"/>
              </w:rPr>
            </w:pPr>
            <w:r>
              <w:rPr>
                <w:rFonts w:ascii="Arial" w:hAnsi="Arial" w:cs="Arial"/>
                <w:b/>
                <w:bCs/>
                <w:sz w:val="20"/>
                <w:szCs w:val="20"/>
              </w:rPr>
              <w:t>Signed</w:t>
            </w:r>
          </w:p>
        </w:tc>
        <w:tc>
          <w:tcPr>
            <w:tcW w:w="1701" w:type="dxa"/>
            <w:tcBorders>
              <w:top w:val="single" w:sz="4" w:space="0" w:color="auto"/>
              <w:left w:val="single" w:sz="4" w:space="0" w:color="auto"/>
              <w:bottom w:val="single" w:sz="4" w:space="0" w:color="auto"/>
              <w:right w:val="single" w:sz="4" w:space="0" w:color="auto"/>
            </w:tcBorders>
          </w:tcPr>
          <w:p w14:paraId="0D132C44" w14:textId="49C05706" w:rsidR="00397A61" w:rsidRDefault="00397A61" w:rsidP="00397A61">
            <w:pPr>
              <w:rPr>
                <w:rFonts w:ascii="Arial" w:hAnsi="Arial" w:cs="Arial"/>
                <w:b/>
                <w:bCs/>
                <w:sz w:val="20"/>
                <w:szCs w:val="20"/>
              </w:rPr>
            </w:pPr>
            <w:r>
              <w:rPr>
                <w:rFonts w:ascii="Arial" w:hAnsi="Arial" w:cs="Arial"/>
                <w:b/>
                <w:bCs/>
                <w:sz w:val="20"/>
                <w:szCs w:val="20"/>
              </w:rPr>
              <w:t>Date</w:t>
            </w:r>
          </w:p>
        </w:tc>
      </w:tr>
      <w:tr w:rsidR="00397A61" w:rsidRPr="008C1B7B" w14:paraId="30E9445A" w14:textId="3395DB62"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33F8F409" w14:textId="77777777" w:rsidR="00397A61" w:rsidRPr="008C1B7B" w:rsidRDefault="00397A61" w:rsidP="00397A61">
            <w:pPr>
              <w:rPr>
                <w:rFonts w:ascii="Arial" w:hAnsi="Arial" w:cs="Arial"/>
                <w:b/>
                <w:bCs/>
                <w:sz w:val="20"/>
                <w:szCs w:val="20"/>
              </w:rPr>
            </w:pPr>
            <w:r w:rsidRPr="008C1B7B">
              <w:rPr>
                <w:rFonts w:ascii="Arial" w:hAnsi="Arial" w:cs="Arial"/>
                <w:b/>
                <w:bCs/>
                <w:sz w:val="20"/>
                <w:szCs w:val="20"/>
              </w:rPr>
              <w:t>Chair of Governors</w:t>
            </w:r>
          </w:p>
        </w:tc>
        <w:tc>
          <w:tcPr>
            <w:tcW w:w="2059" w:type="dxa"/>
            <w:tcBorders>
              <w:top w:val="single" w:sz="4" w:space="0" w:color="auto"/>
              <w:left w:val="single" w:sz="4" w:space="0" w:color="auto"/>
              <w:bottom w:val="single" w:sz="4" w:space="0" w:color="auto"/>
              <w:right w:val="single" w:sz="4" w:space="0" w:color="auto"/>
            </w:tcBorders>
          </w:tcPr>
          <w:p w14:paraId="70B6D156" w14:textId="79B52884" w:rsidR="00397A61" w:rsidRPr="008C1B7B" w:rsidRDefault="00615CF2" w:rsidP="00397A61">
            <w:pPr>
              <w:rPr>
                <w:rFonts w:ascii="Arial" w:hAnsi="Arial" w:cs="Arial"/>
                <w:b/>
                <w:bCs/>
                <w:sz w:val="20"/>
                <w:szCs w:val="20"/>
              </w:rPr>
            </w:pPr>
            <w:r>
              <w:rPr>
                <w:rFonts w:ascii="Arial" w:hAnsi="Arial" w:cs="Arial"/>
                <w:b/>
                <w:bCs/>
                <w:sz w:val="20"/>
                <w:szCs w:val="20"/>
              </w:rPr>
              <w:t xml:space="preserve">Mrs Rebecca </w:t>
            </w:r>
            <w:proofErr w:type="spellStart"/>
            <w:r>
              <w:rPr>
                <w:rFonts w:ascii="Arial" w:hAnsi="Arial" w:cs="Arial"/>
                <w:b/>
                <w:bCs/>
                <w:sz w:val="20"/>
                <w:szCs w:val="20"/>
              </w:rPr>
              <w:t>Lydon</w:t>
            </w:r>
            <w:proofErr w:type="spellEnd"/>
          </w:p>
        </w:tc>
        <w:tc>
          <w:tcPr>
            <w:tcW w:w="2693" w:type="dxa"/>
            <w:tcBorders>
              <w:top w:val="single" w:sz="4" w:space="0" w:color="auto"/>
              <w:left w:val="single" w:sz="4" w:space="0" w:color="auto"/>
              <w:bottom w:val="single" w:sz="4" w:space="0" w:color="auto"/>
              <w:right w:val="single" w:sz="4" w:space="0" w:color="auto"/>
            </w:tcBorders>
          </w:tcPr>
          <w:p w14:paraId="3089C8CE"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0E1EAA" w14:textId="77777777" w:rsidR="00397A61" w:rsidRPr="008C1B7B" w:rsidRDefault="00397A61" w:rsidP="00397A61">
            <w:pPr>
              <w:rPr>
                <w:rFonts w:ascii="Arial" w:hAnsi="Arial" w:cs="Arial"/>
                <w:b/>
                <w:bCs/>
                <w:sz w:val="20"/>
                <w:szCs w:val="20"/>
              </w:rPr>
            </w:pPr>
          </w:p>
        </w:tc>
      </w:tr>
      <w:tr w:rsidR="00397A61" w:rsidRPr="008C1B7B" w14:paraId="4F66B553" w14:textId="13BB0DFE"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7FF00F67" w14:textId="77777777" w:rsidR="00397A61" w:rsidRPr="008C1B7B" w:rsidRDefault="00397A61" w:rsidP="00397A61">
            <w:pPr>
              <w:rPr>
                <w:rFonts w:ascii="Arial" w:hAnsi="Arial" w:cs="Arial"/>
                <w:b/>
                <w:bCs/>
                <w:sz w:val="20"/>
                <w:szCs w:val="20"/>
              </w:rPr>
            </w:pPr>
            <w:r>
              <w:rPr>
                <w:rFonts w:ascii="Arial" w:hAnsi="Arial" w:cs="Arial"/>
                <w:b/>
                <w:bCs/>
                <w:sz w:val="20"/>
                <w:szCs w:val="20"/>
              </w:rPr>
              <w:t>Governor Responsible for Child Protection</w:t>
            </w:r>
          </w:p>
        </w:tc>
        <w:tc>
          <w:tcPr>
            <w:tcW w:w="2059" w:type="dxa"/>
            <w:tcBorders>
              <w:top w:val="single" w:sz="4" w:space="0" w:color="auto"/>
              <w:left w:val="single" w:sz="4" w:space="0" w:color="auto"/>
              <w:bottom w:val="single" w:sz="4" w:space="0" w:color="auto"/>
              <w:right w:val="single" w:sz="4" w:space="0" w:color="auto"/>
            </w:tcBorders>
          </w:tcPr>
          <w:p w14:paraId="378BD309" w14:textId="5C1C75C4" w:rsidR="00397A61" w:rsidRPr="008C1B7B" w:rsidRDefault="00615CF2" w:rsidP="00397A61">
            <w:pPr>
              <w:rPr>
                <w:rFonts w:ascii="Arial" w:hAnsi="Arial" w:cs="Arial"/>
                <w:b/>
                <w:bCs/>
                <w:sz w:val="20"/>
                <w:szCs w:val="20"/>
              </w:rPr>
            </w:pPr>
            <w:r>
              <w:rPr>
                <w:rFonts w:ascii="Arial" w:hAnsi="Arial" w:cs="Arial"/>
                <w:b/>
                <w:bCs/>
                <w:sz w:val="20"/>
                <w:szCs w:val="20"/>
              </w:rPr>
              <w:t xml:space="preserve">Mrs Stevie </w:t>
            </w:r>
            <w:proofErr w:type="spellStart"/>
            <w:r>
              <w:rPr>
                <w:rFonts w:ascii="Arial" w:hAnsi="Arial" w:cs="Arial"/>
                <w:b/>
                <w:bCs/>
                <w:sz w:val="20"/>
                <w:szCs w:val="20"/>
              </w:rPr>
              <w:t>Pyne</w:t>
            </w:r>
            <w:proofErr w:type="spellEnd"/>
          </w:p>
        </w:tc>
        <w:tc>
          <w:tcPr>
            <w:tcW w:w="2693" w:type="dxa"/>
            <w:tcBorders>
              <w:top w:val="single" w:sz="4" w:space="0" w:color="auto"/>
              <w:left w:val="single" w:sz="4" w:space="0" w:color="auto"/>
              <w:bottom w:val="single" w:sz="4" w:space="0" w:color="auto"/>
              <w:right w:val="single" w:sz="4" w:space="0" w:color="auto"/>
            </w:tcBorders>
          </w:tcPr>
          <w:p w14:paraId="0A2BDA69"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147F86" w14:textId="77777777" w:rsidR="00397A61" w:rsidRPr="008C1B7B" w:rsidRDefault="00397A61" w:rsidP="00397A61">
            <w:pPr>
              <w:rPr>
                <w:rFonts w:ascii="Arial" w:hAnsi="Arial" w:cs="Arial"/>
                <w:b/>
                <w:bCs/>
                <w:sz w:val="20"/>
                <w:szCs w:val="20"/>
              </w:rPr>
            </w:pPr>
          </w:p>
        </w:tc>
      </w:tr>
    </w:tbl>
    <w:tbl>
      <w:tblPr>
        <w:tblpPr w:leftFromText="180" w:rightFromText="180" w:vertAnchor="text" w:horzAnchor="margin" w:tblpY="5358"/>
        <w:tblW w:w="9351" w:type="dxa"/>
        <w:tblLook w:val="01E0" w:firstRow="1" w:lastRow="1" w:firstColumn="1" w:lastColumn="1" w:noHBand="0" w:noVBand="0"/>
      </w:tblPr>
      <w:tblGrid>
        <w:gridCol w:w="2898"/>
        <w:gridCol w:w="2059"/>
        <w:gridCol w:w="2693"/>
        <w:gridCol w:w="1701"/>
      </w:tblGrid>
      <w:tr w:rsidR="00397A61" w:rsidRPr="008C1B7B" w14:paraId="0620145E" w14:textId="74691BBA"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79431CAD" w14:textId="77777777" w:rsidR="00397A61" w:rsidRPr="008C1B7B" w:rsidRDefault="00397A61" w:rsidP="00397A61">
            <w:pPr>
              <w:rPr>
                <w:rFonts w:ascii="Arial" w:hAnsi="Arial" w:cs="Arial"/>
                <w:b/>
                <w:bCs/>
                <w:sz w:val="20"/>
                <w:szCs w:val="20"/>
              </w:rPr>
            </w:pPr>
            <w:proofErr w:type="spellStart"/>
            <w:r w:rsidRPr="008C1B7B">
              <w:rPr>
                <w:rFonts w:ascii="Arial" w:hAnsi="Arial" w:cs="Arial"/>
                <w:b/>
                <w:bCs/>
                <w:sz w:val="20"/>
                <w:szCs w:val="20"/>
              </w:rPr>
              <w:t>Headteacher</w:t>
            </w:r>
            <w:proofErr w:type="spellEnd"/>
          </w:p>
        </w:tc>
        <w:tc>
          <w:tcPr>
            <w:tcW w:w="2059" w:type="dxa"/>
            <w:tcBorders>
              <w:top w:val="single" w:sz="4" w:space="0" w:color="auto"/>
              <w:left w:val="single" w:sz="4" w:space="0" w:color="auto"/>
              <w:bottom w:val="single" w:sz="4" w:space="0" w:color="auto"/>
              <w:right w:val="single" w:sz="4" w:space="0" w:color="auto"/>
            </w:tcBorders>
          </w:tcPr>
          <w:p w14:paraId="1EB00A4B" w14:textId="34617A3D" w:rsidR="00397A61" w:rsidRPr="008C1B7B" w:rsidRDefault="00397A61" w:rsidP="00397A61">
            <w:pPr>
              <w:rPr>
                <w:rFonts w:ascii="Arial" w:hAnsi="Arial" w:cs="Arial"/>
                <w:b/>
                <w:bCs/>
                <w:sz w:val="20"/>
                <w:szCs w:val="20"/>
              </w:rPr>
            </w:pPr>
            <w:r>
              <w:rPr>
                <w:rFonts w:ascii="Arial" w:hAnsi="Arial" w:cs="Arial"/>
                <w:b/>
                <w:bCs/>
                <w:sz w:val="20"/>
                <w:szCs w:val="20"/>
              </w:rPr>
              <w:t>Mr Simon Type</w:t>
            </w:r>
          </w:p>
        </w:tc>
        <w:tc>
          <w:tcPr>
            <w:tcW w:w="2693" w:type="dxa"/>
            <w:tcBorders>
              <w:top w:val="single" w:sz="4" w:space="0" w:color="auto"/>
              <w:left w:val="single" w:sz="4" w:space="0" w:color="auto"/>
              <w:bottom w:val="single" w:sz="4" w:space="0" w:color="auto"/>
              <w:right w:val="single" w:sz="4" w:space="0" w:color="auto"/>
            </w:tcBorders>
          </w:tcPr>
          <w:p w14:paraId="62879305"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59AA6D" w14:textId="77777777" w:rsidR="00397A61" w:rsidRPr="008C1B7B" w:rsidRDefault="00397A61" w:rsidP="00397A61">
            <w:pPr>
              <w:rPr>
                <w:rFonts w:ascii="Arial" w:hAnsi="Arial" w:cs="Arial"/>
                <w:b/>
                <w:bCs/>
                <w:sz w:val="20"/>
                <w:szCs w:val="20"/>
              </w:rPr>
            </w:pPr>
          </w:p>
        </w:tc>
      </w:tr>
      <w:tr w:rsidR="00397A61" w:rsidRPr="008C1B7B" w14:paraId="78F5B1E6" w14:textId="2DEC06B8"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17B9FCB1" w14:textId="77777777" w:rsidR="00397A61" w:rsidRPr="008C1B7B" w:rsidRDefault="00397A61" w:rsidP="00397A61">
            <w:pPr>
              <w:rPr>
                <w:rFonts w:ascii="Arial" w:hAnsi="Arial" w:cs="Arial"/>
                <w:b/>
                <w:bCs/>
                <w:sz w:val="20"/>
                <w:szCs w:val="20"/>
              </w:rPr>
            </w:pPr>
            <w:r>
              <w:rPr>
                <w:rFonts w:ascii="Arial" w:hAnsi="Arial" w:cs="Arial"/>
                <w:b/>
                <w:bCs/>
                <w:sz w:val="20"/>
                <w:szCs w:val="20"/>
              </w:rPr>
              <w:t>Designated Senior Person</w:t>
            </w:r>
          </w:p>
        </w:tc>
        <w:tc>
          <w:tcPr>
            <w:tcW w:w="2059" w:type="dxa"/>
            <w:tcBorders>
              <w:top w:val="single" w:sz="4" w:space="0" w:color="auto"/>
              <w:left w:val="single" w:sz="4" w:space="0" w:color="auto"/>
              <w:bottom w:val="single" w:sz="4" w:space="0" w:color="auto"/>
              <w:right w:val="single" w:sz="4" w:space="0" w:color="auto"/>
            </w:tcBorders>
          </w:tcPr>
          <w:p w14:paraId="551FE206" w14:textId="796F2C54" w:rsidR="00397A61" w:rsidRPr="008C1B7B" w:rsidRDefault="00397A61" w:rsidP="00397A61">
            <w:pPr>
              <w:rPr>
                <w:rFonts w:ascii="Arial" w:hAnsi="Arial" w:cs="Arial"/>
                <w:b/>
                <w:bCs/>
                <w:sz w:val="20"/>
                <w:szCs w:val="20"/>
              </w:rPr>
            </w:pPr>
            <w:r>
              <w:rPr>
                <w:rFonts w:ascii="Arial" w:hAnsi="Arial" w:cs="Arial"/>
                <w:b/>
                <w:bCs/>
                <w:sz w:val="20"/>
                <w:szCs w:val="20"/>
              </w:rPr>
              <w:t>Mrs Diane Llewellyn</w:t>
            </w:r>
          </w:p>
        </w:tc>
        <w:tc>
          <w:tcPr>
            <w:tcW w:w="2693" w:type="dxa"/>
            <w:tcBorders>
              <w:top w:val="single" w:sz="4" w:space="0" w:color="auto"/>
              <w:left w:val="single" w:sz="4" w:space="0" w:color="auto"/>
              <w:bottom w:val="single" w:sz="4" w:space="0" w:color="auto"/>
              <w:right w:val="single" w:sz="4" w:space="0" w:color="auto"/>
            </w:tcBorders>
          </w:tcPr>
          <w:p w14:paraId="432EE436"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CA82B4" w14:textId="77777777" w:rsidR="00397A61" w:rsidRPr="008C1B7B" w:rsidRDefault="00397A61" w:rsidP="00397A61">
            <w:pPr>
              <w:rPr>
                <w:rFonts w:ascii="Arial" w:hAnsi="Arial" w:cs="Arial"/>
                <w:b/>
                <w:bCs/>
                <w:sz w:val="20"/>
                <w:szCs w:val="20"/>
              </w:rPr>
            </w:pPr>
          </w:p>
        </w:tc>
      </w:tr>
      <w:tr w:rsidR="00397A61" w:rsidRPr="008C1B7B" w14:paraId="50D76CCD" w14:textId="3E0526A1"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04B6ACEF" w14:textId="77777777" w:rsidR="00397A61" w:rsidRPr="008C1B7B" w:rsidRDefault="00397A61" w:rsidP="00397A61">
            <w:pPr>
              <w:rPr>
                <w:rFonts w:ascii="Arial" w:hAnsi="Arial" w:cs="Arial"/>
                <w:b/>
                <w:bCs/>
                <w:sz w:val="20"/>
                <w:szCs w:val="20"/>
              </w:rPr>
            </w:pPr>
            <w:r>
              <w:rPr>
                <w:rFonts w:ascii="Arial" w:hAnsi="Arial" w:cs="Arial"/>
                <w:b/>
                <w:bCs/>
                <w:sz w:val="20"/>
                <w:szCs w:val="20"/>
              </w:rPr>
              <w:t>Designated Deputy Person</w:t>
            </w:r>
          </w:p>
        </w:tc>
        <w:tc>
          <w:tcPr>
            <w:tcW w:w="2059" w:type="dxa"/>
            <w:tcBorders>
              <w:top w:val="single" w:sz="4" w:space="0" w:color="auto"/>
              <w:left w:val="single" w:sz="4" w:space="0" w:color="auto"/>
              <w:bottom w:val="single" w:sz="4" w:space="0" w:color="auto"/>
              <w:right w:val="single" w:sz="4" w:space="0" w:color="auto"/>
            </w:tcBorders>
          </w:tcPr>
          <w:p w14:paraId="6F150159" w14:textId="61423137" w:rsidR="00397A61" w:rsidRPr="008C1B7B" w:rsidRDefault="00397A61" w:rsidP="00397A61">
            <w:pPr>
              <w:rPr>
                <w:rFonts w:ascii="Arial" w:hAnsi="Arial" w:cs="Arial"/>
                <w:b/>
                <w:bCs/>
                <w:sz w:val="20"/>
                <w:szCs w:val="20"/>
              </w:rPr>
            </w:pPr>
            <w:r>
              <w:rPr>
                <w:rFonts w:ascii="Arial" w:hAnsi="Arial" w:cs="Arial"/>
                <w:b/>
                <w:bCs/>
                <w:sz w:val="20"/>
                <w:szCs w:val="20"/>
              </w:rPr>
              <w:t>Mrs Sian James</w:t>
            </w:r>
          </w:p>
        </w:tc>
        <w:tc>
          <w:tcPr>
            <w:tcW w:w="2693" w:type="dxa"/>
            <w:tcBorders>
              <w:top w:val="single" w:sz="4" w:space="0" w:color="auto"/>
              <w:left w:val="single" w:sz="4" w:space="0" w:color="auto"/>
              <w:bottom w:val="single" w:sz="4" w:space="0" w:color="auto"/>
              <w:right w:val="single" w:sz="4" w:space="0" w:color="auto"/>
            </w:tcBorders>
          </w:tcPr>
          <w:p w14:paraId="13E199D6"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A7D643" w14:textId="77777777" w:rsidR="00397A61" w:rsidRPr="008C1B7B" w:rsidRDefault="00397A61" w:rsidP="00397A61">
            <w:pPr>
              <w:rPr>
                <w:rFonts w:ascii="Arial" w:hAnsi="Arial" w:cs="Arial"/>
                <w:b/>
                <w:bCs/>
                <w:sz w:val="20"/>
                <w:szCs w:val="20"/>
              </w:rPr>
            </w:pPr>
          </w:p>
        </w:tc>
      </w:tr>
      <w:tr w:rsidR="00397A61" w:rsidRPr="008C1B7B" w14:paraId="544501CC" w14:textId="4FD3B822" w:rsidTr="00397A61">
        <w:trPr>
          <w:trHeight w:val="462"/>
        </w:trPr>
        <w:tc>
          <w:tcPr>
            <w:tcW w:w="2898" w:type="dxa"/>
            <w:tcBorders>
              <w:top w:val="single" w:sz="4" w:space="0" w:color="auto"/>
              <w:left w:val="single" w:sz="4" w:space="0" w:color="auto"/>
              <w:bottom w:val="single" w:sz="4" w:space="0" w:color="auto"/>
              <w:right w:val="single" w:sz="4" w:space="0" w:color="auto"/>
            </w:tcBorders>
          </w:tcPr>
          <w:p w14:paraId="7375C7F1" w14:textId="77777777" w:rsidR="00397A61" w:rsidRPr="008C1B7B" w:rsidRDefault="00397A61" w:rsidP="00397A61">
            <w:pPr>
              <w:rPr>
                <w:rFonts w:ascii="Arial" w:hAnsi="Arial" w:cs="Arial"/>
                <w:b/>
                <w:bCs/>
                <w:sz w:val="20"/>
                <w:szCs w:val="20"/>
              </w:rPr>
            </w:pPr>
            <w:r>
              <w:rPr>
                <w:rFonts w:ascii="Arial" w:hAnsi="Arial" w:cs="Arial"/>
                <w:b/>
                <w:bCs/>
                <w:sz w:val="20"/>
                <w:szCs w:val="20"/>
              </w:rPr>
              <w:t>Designated Deputy Person</w:t>
            </w:r>
          </w:p>
        </w:tc>
        <w:tc>
          <w:tcPr>
            <w:tcW w:w="2059" w:type="dxa"/>
            <w:tcBorders>
              <w:top w:val="single" w:sz="4" w:space="0" w:color="auto"/>
              <w:left w:val="single" w:sz="4" w:space="0" w:color="auto"/>
              <w:bottom w:val="single" w:sz="4" w:space="0" w:color="auto"/>
              <w:right w:val="single" w:sz="4" w:space="0" w:color="auto"/>
            </w:tcBorders>
          </w:tcPr>
          <w:p w14:paraId="08844FBB" w14:textId="363006E9" w:rsidR="00397A61" w:rsidRPr="008C1B7B" w:rsidRDefault="00397A61" w:rsidP="00397A61">
            <w:pPr>
              <w:rPr>
                <w:rFonts w:ascii="Arial" w:hAnsi="Arial" w:cs="Arial"/>
                <w:b/>
                <w:bCs/>
                <w:sz w:val="20"/>
                <w:szCs w:val="20"/>
              </w:rPr>
            </w:pPr>
            <w:r>
              <w:rPr>
                <w:rFonts w:ascii="Arial" w:hAnsi="Arial" w:cs="Arial"/>
                <w:b/>
                <w:bCs/>
                <w:sz w:val="20"/>
                <w:szCs w:val="20"/>
              </w:rPr>
              <w:t>Mrs Nicola Davies</w:t>
            </w:r>
          </w:p>
        </w:tc>
        <w:tc>
          <w:tcPr>
            <w:tcW w:w="2693" w:type="dxa"/>
            <w:tcBorders>
              <w:top w:val="single" w:sz="4" w:space="0" w:color="auto"/>
              <w:left w:val="single" w:sz="4" w:space="0" w:color="auto"/>
              <w:bottom w:val="single" w:sz="4" w:space="0" w:color="auto"/>
              <w:right w:val="single" w:sz="4" w:space="0" w:color="auto"/>
            </w:tcBorders>
          </w:tcPr>
          <w:p w14:paraId="56F3710E" w14:textId="77777777" w:rsidR="00397A61" w:rsidRPr="008C1B7B" w:rsidRDefault="00397A61" w:rsidP="00397A61">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4BCA7E" w14:textId="77777777" w:rsidR="00397A61" w:rsidRPr="008C1B7B" w:rsidRDefault="00397A61" w:rsidP="00397A61">
            <w:pPr>
              <w:rPr>
                <w:rFonts w:ascii="Arial" w:hAnsi="Arial" w:cs="Arial"/>
                <w:b/>
                <w:bCs/>
                <w:sz w:val="20"/>
                <w:szCs w:val="20"/>
              </w:rPr>
            </w:pPr>
          </w:p>
        </w:tc>
      </w:tr>
    </w:tbl>
    <w:p w14:paraId="4F109EAE" w14:textId="77777777" w:rsidR="00E46A6F" w:rsidRDefault="00E46A6F">
      <w:pPr>
        <w:spacing w:after="0" w:line="240" w:lineRule="auto"/>
      </w:pPr>
      <w:r>
        <w:br w:type="page"/>
      </w:r>
      <w:bookmarkStart w:id="1" w:name="_GoBack"/>
      <w:bookmarkEnd w:id="1"/>
    </w:p>
    <w:p w14:paraId="4BA46675" w14:textId="77777777" w:rsidR="00E12925" w:rsidRDefault="00E12925"/>
    <w:tbl>
      <w:tblPr>
        <w:tblStyle w:val="TableGrid"/>
        <w:tblW w:w="0" w:type="auto"/>
        <w:tblLook w:val="04A0" w:firstRow="1" w:lastRow="0" w:firstColumn="1" w:lastColumn="0" w:noHBand="0" w:noVBand="1"/>
      </w:tblPr>
      <w:tblGrid>
        <w:gridCol w:w="7508"/>
        <w:gridCol w:w="1508"/>
      </w:tblGrid>
      <w:tr w:rsidR="00E46A6F" w:rsidRPr="008F6E21" w14:paraId="17312760" w14:textId="77777777" w:rsidTr="00E46A6F">
        <w:tc>
          <w:tcPr>
            <w:tcW w:w="7508" w:type="dxa"/>
          </w:tcPr>
          <w:p w14:paraId="7CFB69E5" w14:textId="77777777" w:rsidR="00E46A6F" w:rsidRPr="00B04116" w:rsidRDefault="00E46A6F">
            <w:pPr>
              <w:rPr>
                <w:b/>
                <w:bCs/>
                <w:sz w:val="24"/>
                <w:szCs w:val="24"/>
              </w:rPr>
            </w:pPr>
            <w:bookmarkStart w:id="2" w:name="_Hlk111132997"/>
            <w:bookmarkStart w:id="3" w:name="_Hlk112060503"/>
            <w:r w:rsidRPr="00B04116">
              <w:rPr>
                <w:b/>
                <w:bCs/>
                <w:sz w:val="24"/>
                <w:szCs w:val="24"/>
              </w:rPr>
              <w:t>CONTENT</w:t>
            </w:r>
          </w:p>
        </w:tc>
        <w:tc>
          <w:tcPr>
            <w:tcW w:w="1508" w:type="dxa"/>
          </w:tcPr>
          <w:p w14:paraId="541A7CC3" w14:textId="77777777" w:rsidR="00E46A6F" w:rsidRPr="00B04116" w:rsidRDefault="00E46A6F">
            <w:pPr>
              <w:rPr>
                <w:b/>
                <w:bCs/>
                <w:sz w:val="24"/>
                <w:szCs w:val="24"/>
              </w:rPr>
            </w:pPr>
            <w:r w:rsidRPr="00B04116">
              <w:rPr>
                <w:b/>
                <w:bCs/>
                <w:sz w:val="24"/>
                <w:szCs w:val="24"/>
              </w:rPr>
              <w:t>PAGE</w:t>
            </w:r>
          </w:p>
        </w:tc>
      </w:tr>
      <w:tr w:rsidR="008F6E21" w:rsidRPr="008F6E21" w14:paraId="1A191C86" w14:textId="77777777" w:rsidTr="00E46A6F">
        <w:tc>
          <w:tcPr>
            <w:tcW w:w="7508" w:type="dxa"/>
          </w:tcPr>
          <w:p w14:paraId="53C03BE1" w14:textId="77777777" w:rsidR="008F6E21" w:rsidRPr="0078125A" w:rsidRDefault="008F6E21" w:rsidP="0078125A">
            <w:pPr>
              <w:pStyle w:val="ListParagraph"/>
              <w:numPr>
                <w:ilvl w:val="0"/>
                <w:numId w:val="7"/>
              </w:numPr>
              <w:rPr>
                <w:sz w:val="24"/>
                <w:szCs w:val="24"/>
              </w:rPr>
            </w:pPr>
            <w:r w:rsidRPr="0078125A">
              <w:rPr>
                <w:sz w:val="24"/>
                <w:szCs w:val="24"/>
              </w:rPr>
              <w:t>Introduction</w:t>
            </w:r>
          </w:p>
        </w:tc>
        <w:tc>
          <w:tcPr>
            <w:tcW w:w="1508" w:type="dxa"/>
          </w:tcPr>
          <w:p w14:paraId="10C614D0" w14:textId="77777777" w:rsidR="008F6E21" w:rsidRPr="008F6E21" w:rsidRDefault="0049365A">
            <w:pPr>
              <w:rPr>
                <w:sz w:val="24"/>
                <w:szCs w:val="24"/>
              </w:rPr>
            </w:pPr>
            <w:r>
              <w:rPr>
                <w:sz w:val="24"/>
                <w:szCs w:val="24"/>
              </w:rPr>
              <w:t>3-4</w:t>
            </w:r>
          </w:p>
        </w:tc>
      </w:tr>
      <w:tr w:rsidR="00E46A6F" w:rsidRPr="008F6E21" w14:paraId="36597928" w14:textId="77777777" w:rsidTr="00E46A6F">
        <w:tc>
          <w:tcPr>
            <w:tcW w:w="7508" w:type="dxa"/>
          </w:tcPr>
          <w:p w14:paraId="5067F38E" w14:textId="77777777" w:rsidR="00E46A6F" w:rsidRPr="0078125A" w:rsidRDefault="00E46A6F" w:rsidP="0078125A">
            <w:pPr>
              <w:pStyle w:val="ListParagraph"/>
              <w:numPr>
                <w:ilvl w:val="0"/>
                <w:numId w:val="7"/>
              </w:numPr>
              <w:rPr>
                <w:sz w:val="24"/>
                <w:szCs w:val="24"/>
              </w:rPr>
            </w:pPr>
            <w:r w:rsidRPr="0078125A">
              <w:rPr>
                <w:sz w:val="24"/>
                <w:szCs w:val="24"/>
              </w:rPr>
              <w:t>School Policy Statement</w:t>
            </w:r>
          </w:p>
        </w:tc>
        <w:tc>
          <w:tcPr>
            <w:tcW w:w="1508" w:type="dxa"/>
          </w:tcPr>
          <w:p w14:paraId="3EF7753D" w14:textId="77777777" w:rsidR="00E46A6F" w:rsidRPr="008F6E21" w:rsidRDefault="0049365A">
            <w:pPr>
              <w:rPr>
                <w:sz w:val="24"/>
                <w:szCs w:val="24"/>
              </w:rPr>
            </w:pPr>
            <w:r>
              <w:rPr>
                <w:sz w:val="24"/>
                <w:szCs w:val="24"/>
              </w:rPr>
              <w:t>4-5</w:t>
            </w:r>
          </w:p>
        </w:tc>
      </w:tr>
      <w:tr w:rsidR="00E46A6F" w:rsidRPr="008F6E21" w14:paraId="2C70C312" w14:textId="77777777" w:rsidTr="00E46A6F">
        <w:tc>
          <w:tcPr>
            <w:tcW w:w="7508" w:type="dxa"/>
          </w:tcPr>
          <w:p w14:paraId="2189BEC3" w14:textId="77777777" w:rsidR="008F6E21" w:rsidRPr="0078125A" w:rsidRDefault="00E46A6F" w:rsidP="0078125A">
            <w:pPr>
              <w:pStyle w:val="ListParagraph"/>
              <w:numPr>
                <w:ilvl w:val="0"/>
                <w:numId w:val="7"/>
              </w:numPr>
              <w:rPr>
                <w:sz w:val="24"/>
                <w:szCs w:val="24"/>
              </w:rPr>
            </w:pPr>
            <w:r w:rsidRPr="0078125A">
              <w:rPr>
                <w:sz w:val="24"/>
                <w:szCs w:val="24"/>
              </w:rPr>
              <w:t>Prevention</w:t>
            </w:r>
            <w:r w:rsidR="008F6E21" w:rsidRPr="0078125A">
              <w:rPr>
                <w:sz w:val="24"/>
                <w:szCs w:val="24"/>
              </w:rPr>
              <w:t xml:space="preserve">: </w:t>
            </w:r>
          </w:p>
          <w:p w14:paraId="3C680067" w14:textId="77777777" w:rsidR="008F6E21" w:rsidRPr="0078125A" w:rsidRDefault="008F6E21" w:rsidP="0078125A">
            <w:pPr>
              <w:pStyle w:val="ListParagraph"/>
              <w:numPr>
                <w:ilvl w:val="0"/>
                <w:numId w:val="8"/>
              </w:numPr>
              <w:rPr>
                <w:sz w:val="24"/>
                <w:szCs w:val="24"/>
              </w:rPr>
            </w:pPr>
            <w:r w:rsidRPr="0078125A">
              <w:rPr>
                <w:sz w:val="24"/>
                <w:szCs w:val="24"/>
              </w:rPr>
              <w:t xml:space="preserve">Ethos, Culture and Curriculum </w:t>
            </w:r>
          </w:p>
          <w:p w14:paraId="7CE446C8" w14:textId="77777777" w:rsidR="008F6E21" w:rsidRPr="0078125A" w:rsidRDefault="008F6E21" w:rsidP="0078125A">
            <w:pPr>
              <w:pStyle w:val="ListParagraph"/>
              <w:numPr>
                <w:ilvl w:val="0"/>
                <w:numId w:val="8"/>
              </w:numPr>
              <w:rPr>
                <w:sz w:val="24"/>
                <w:szCs w:val="24"/>
              </w:rPr>
            </w:pPr>
            <w:r w:rsidRPr="0078125A">
              <w:rPr>
                <w:sz w:val="24"/>
                <w:szCs w:val="24"/>
              </w:rPr>
              <w:t xml:space="preserve">Ethical Standards Effective </w:t>
            </w:r>
          </w:p>
          <w:p w14:paraId="5C7C5EEA" w14:textId="77777777" w:rsidR="00E46A6F" w:rsidRPr="0078125A" w:rsidRDefault="008F6E21" w:rsidP="0078125A">
            <w:pPr>
              <w:pStyle w:val="ListParagraph"/>
              <w:numPr>
                <w:ilvl w:val="0"/>
                <w:numId w:val="8"/>
              </w:numPr>
              <w:rPr>
                <w:sz w:val="24"/>
                <w:szCs w:val="24"/>
              </w:rPr>
            </w:pPr>
            <w:r w:rsidRPr="0078125A">
              <w:rPr>
                <w:sz w:val="24"/>
                <w:szCs w:val="24"/>
              </w:rPr>
              <w:t>Partnership Working with Parents</w:t>
            </w:r>
          </w:p>
        </w:tc>
        <w:tc>
          <w:tcPr>
            <w:tcW w:w="1508" w:type="dxa"/>
          </w:tcPr>
          <w:p w14:paraId="2A522561" w14:textId="77777777" w:rsidR="00E46A6F" w:rsidRPr="008F6E21" w:rsidRDefault="0049365A">
            <w:pPr>
              <w:rPr>
                <w:sz w:val="24"/>
                <w:szCs w:val="24"/>
              </w:rPr>
            </w:pPr>
            <w:r>
              <w:rPr>
                <w:sz w:val="24"/>
                <w:szCs w:val="24"/>
              </w:rPr>
              <w:t>5-6</w:t>
            </w:r>
          </w:p>
        </w:tc>
      </w:tr>
      <w:tr w:rsidR="00E46A6F" w:rsidRPr="008F6E21" w14:paraId="29E1E21D" w14:textId="77777777" w:rsidTr="00E46A6F">
        <w:tc>
          <w:tcPr>
            <w:tcW w:w="7508" w:type="dxa"/>
          </w:tcPr>
          <w:p w14:paraId="7CF8524B" w14:textId="77777777" w:rsidR="00E46A6F" w:rsidRPr="0078125A" w:rsidRDefault="00E46A6F" w:rsidP="0078125A">
            <w:pPr>
              <w:pStyle w:val="ListParagraph"/>
              <w:numPr>
                <w:ilvl w:val="0"/>
                <w:numId w:val="7"/>
              </w:numPr>
              <w:rPr>
                <w:sz w:val="24"/>
                <w:szCs w:val="24"/>
              </w:rPr>
            </w:pPr>
            <w:r w:rsidRPr="0078125A">
              <w:rPr>
                <w:sz w:val="24"/>
                <w:szCs w:val="24"/>
              </w:rPr>
              <w:t>Procedures</w:t>
            </w:r>
            <w:r w:rsidR="008F6E21" w:rsidRPr="0078125A">
              <w:rPr>
                <w:sz w:val="24"/>
                <w:szCs w:val="24"/>
              </w:rPr>
              <w:t xml:space="preserve">: The Role of the Designated Senior Person for Safeguarding </w:t>
            </w:r>
          </w:p>
        </w:tc>
        <w:tc>
          <w:tcPr>
            <w:tcW w:w="1508" w:type="dxa"/>
          </w:tcPr>
          <w:p w14:paraId="5D79EF65" w14:textId="77777777" w:rsidR="00E46A6F" w:rsidRPr="008F6E21" w:rsidRDefault="0049365A">
            <w:pPr>
              <w:rPr>
                <w:sz w:val="24"/>
                <w:szCs w:val="24"/>
              </w:rPr>
            </w:pPr>
            <w:r>
              <w:rPr>
                <w:sz w:val="24"/>
                <w:szCs w:val="24"/>
              </w:rPr>
              <w:t>6-8</w:t>
            </w:r>
          </w:p>
        </w:tc>
      </w:tr>
      <w:tr w:rsidR="00E46A6F" w:rsidRPr="008F6E21" w14:paraId="30BE3B8B" w14:textId="77777777" w:rsidTr="00E46A6F">
        <w:tc>
          <w:tcPr>
            <w:tcW w:w="7508" w:type="dxa"/>
          </w:tcPr>
          <w:p w14:paraId="59AC4601" w14:textId="77777777" w:rsidR="00E46A6F" w:rsidRPr="00A40D33" w:rsidRDefault="00E46A6F" w:rsidP="00A40D33">
            <w:pPr>
              <w:pStyle w:val="ListParagraph"/>
              <w:numPr>
                <w:ilvl w:val="0"/>
                <w:numId w:val="7"/>
              </w:numPr>
              <w:rPr>
                <w:sz w:val="24"/>
                <w:szCs w:val="24"/>
              </w:rPr>
            </w:pPr>
            <w:r w:rsidRPr="00A40D33">
              <w:rPr>
                <w:sz w:val="24"/>
                <w:szCs w:val="24"/>
              </w:rPr>
              <w:t>Recognition: Definitions of Child Abuse</w:t>
            </w:r>
            <w:r w:rsidR="008F6E21" w:rsidRPr="00A40D33">
              <w:rPr>
                <w:sz w:val="24"/>
                <w:szCs w:val="24"/>
              </w:rPr>
              <w:t xml:space="preserve"> and Neglect</w:t>
            </w:r>
          </w:p>
        </w:tc>
        <w:tc>
          <w:tcPr>
            <w:tcW w:w="1508" w:type="dxa"/>
          </w:tcPr>
          <w:p w14:paraId="41067B8A" w14:textId="77777777" w:rsidR="00E46A6F" w:rsidRPr="008F6E21" w:rsidRDefault="0049365A">
            <w:pPr>
              <w:rPr>
                <w:sz w:val="24"/>
                <w:szCs w:val="24"/>
              </w:rPr>
            </w:pPr>
            <w:r>
              <w:rPr>
                <w:sz w:val="24"/>
                <w:szCs w:val="24"/>
              </w:rPr>
              <w:t>8</w:t>
            </w:r>
          </w:p>
        </w:tc>
      </w:tr>
      <w:tr w:rsidR="00E46A6F" w:rsidRPr="008F6E21" w14:paraId="2940F2D5" w14:textId="77777777" w:rsidTr="00E46A6F">
        <w:tc>
          <w:tcPr>
            <w:tcW w:w="7508" w:type="dxa"/>
          </w:tcPr>
          <w:p w14:paraId="0CFF183E" w14:textId="77777777" w:rsidR="00E46A6F" w:rsidRPr="00A40D33" w:rsidRDefault="008F6E21" w:rsidP="00A40D33">
            <w:pPr>
              <w:pStyle w:val="ListParagraph"/>
              <w:numPr>
                <w:ilvl w:val="0"/>
                <w:numId w:val="7"/>
              </w:numPr>
              <w:rPr>
                <w:sz w:val="24"/>
                <w:szCs w:val="24"/>
              </w:rPr>
            </w:pPr>
            <w:r w:rsidRPr="00A40D33">
              <w:rPr>
                <w:sz w:val="24"/>
                <w:szCs w:val="24"/>
              </w:rPr>
              <w:t>Reporting and Recording Disclosures or Concerns for a child</w:t>
            </w:r>
          </w:p>
        </w:tc>
        <w:tc>
          <w:tcPr>
            <w:tcW w:w="1508" w:type="dxa"/>
          </w:tcPr>
          <w:p w14:paraId="3151C6B6" w14:textId="77777777" w:rsidR="00E46A6F" w:rsidRPr="008F6E21" w:rsidRDefault="0049365A">
            <w:pPr>
              <w:rPr>
                <w:sz w:val="24"/>
                <w:szCs w:val="24"/>
              </w:rPr>
            </w:pPr>
            <w:r>
              <w:rPr>
                <w:sz w:val="24"/>
                <w:szCs w:val="24"/>
              </w:rPr>
              <w:t>8-11</w:t>
            </w:r>
          </w:p>
        </w:tc>
      </w:tr>
      <w:tr w:rsidR="00A40D33" w:rsidRPr="008F6E21" w14:paraId="4A5F7FFC" w14:textId="77777777" w:rsidTr="00E46A6F">
        <w:tc>
          <w:tcPr>
            <w:tcW w:w="7508" w:type="dxa"/>
          </w:tcPr>
          <w:p w14:paraId="3BB0B07E" w14:textId="77777777" w:rsidR="00A40D33" w:rsidRPr="00A40D33" w:rsidRDefault="005B23B6" w:rsidP="00A40D33">
            <w:pPr>
              <w:pStyle w:val="ListParagraph"/>
              <w:numPr>
                <w:ilvl w:val="0"/>
                <w:numId w:val="7"/>
              </w:numPr>
              <w:rPr>
                <w:sz w:val="24"/>
                <w:szCs w:val="24"/>
              </w:rPr>
            </w:pPr>
            <w:r>
              <w:rPr>
                <w:sz w:val="24"/>
                <w:szCs w:val="24"/>
              </w:rPr>
              <w:t>Effective Record Keeping and Transfer of Information</w:t>
            </w:r>
          </w:p>
        </w:tc>
        <w:tc>
          <w:tcPr>
            <w:tcW w:w="1508" w:type="dxa"/>
          </w:tcPr>
          <w:p w14:paraId="046FA6D2" w14:textId="739F4F6E" w:rsidR="00A40D33" w:rsidRPr="008F6E21" w:rsidRDefault="0049365A">
            <w:pPr>
              <w:rPr>
                <w:sz w:val="24"/>
                <w:szCs w:val="24"/>
              </w:rPr>
            </w:pPr>
            <w:r>
              <w:rPr>
                <w:sz w:val="24"/>
                <w:szCs w:val="24"/>
              </w:rPr>
              <w:t>11</w:t>
            </w:r>
          </w:p>
        </w:tc>
      </w:tr>
      <w:tr w:rsidR="00E46A6F" w:rsidRPr="008F6E21" w14:paraId="7F75BD41" w14:textId="77777777" w:rsidTr="00E46A6F">
        <w:tc>
          <w:tcPr>
            <w:tcW w:w="7508" w:type="dxa"/>
          </w:tcPr>
          <w:p w14:paraId="4CBDBB24" w14:textId="77777777" w:rsidR="00E46A6F" w:rsidRPr="005B23B6" w:rsidRDefault="008F6E21" w:rsidP="005B23B6">
            <w:pPr>
              <w:pStyle w:val="ListParagraph"/>
              <w:numPr>
                <w:ilvl w:val="0"/>
                <w:numId w:val="7"/>
              </w:numPr>
              <w:rPr>
                <w:sz w:val="24"/>
                <w:szCs w:val="24"/>
              </w:rPr>
            </w:pPr>
            <w:r w:rsidRPr="005B23B6">
              <w:rPr>
                <w:sz w:val="24"/>
                <w:szCs w:val="24"/>
              </w:rPr>
              <w:t>Supporting Pupils at Risk</w:t>
            </w:r>
          </w:p>
        </w:tc>
        <w:tc>
          <w:tcPr>
            <w:tcW w:w="1508" w:type="dxa"/>
          </w:tcPr>
          <w:p w14:paraId="25C130B1" w14:textId="41B730D0" w:rsidR="00E46A6F" w:rsidRPr="008F6E21" w:rsidRDefault="0049365A">
            <w:pPr>
              <w:rPr>
                <w:sz w:val="24"/>
                <w:szCs w:val="24"/>
              </w:rPr>
            </w:pPr>
            <w:r>
              <w:rPr>
                <w:sz w:val="24"/>
                <w:szCs w:val="24"/>
              </w:rPr>
              <w:t>12-1</w:t>
            </w:r>
            <w:r w:rsidR="006B576A">
              <w:rPr>
                <w:sz w:val="24"/>
                <w:szCs w:val="24"/>
              </w:rPr>
              <w:t>4</w:t>
            </w:r>
          </w:p>
        </w:tc>
      </w:tr>
      <w:tr w:rsidR="00E46A6F" w:rsidRPr="008F6E21" w14:paraId="5CA938F2" w14:textId="77777777" w:rsidTr="00E46A6F">
        <w:tc>
          <w:tcPr>
            <w:tcW w:w="7508" w:type="dxa"/>
          </w:tcPr>
          <w:p w14:paraId="62EA6757" w14:textId="77777777" w:rsidR="00E46A6F" w:rsidRPr="005B23B6" w:rsidRDefault="008F6E21" w:rsidP="005B23B6">
            <w:pPr>
              <w:pStyle w:val="ListParagraph"/>
              <w:numPr>
                <w:ilvl w:val="0"/>
                <w:numId w:val="7"/>
              </w:numPr>
              <w:rPr>
                <w:sz w:val="24"/>
                <w:szCs w:val="24"/>
              </w:rPr>
            </w:pPr>
            <w:r w:rsidRPr="005B23B6">
              <w:rPr>
                <w:sz w:val="24"/>
                <w:szCs w:val="24"/>
              </w:rPr>
              <w:t>Safe Use of the Internet and Digital Technology</w:t>
            </w:r>
          </w:p>
        </w:tc>
        <w:tc>
          <w:tcPr>
            <w:tcW w:w="1508" w:type="dxa"/>
          </w:tcPr>
          <w:p w14:paraId="558B50D7" w14:textId="77777777" w:rsidR="00E46A6F" w:rsidRPr="008F6E21" w:rsidRDefault="0049365A">
            <w:pPr>
              <w:rPr>
                <w:sz w:val="24"/>
                <w:szCs w:val="24"/>
              </w:rPr>
            </w:pPr>
            <w:r>
              <w:rPr>
                <w:sz w:val="24"/>
                <w:szCs w:val="24"/>
              </w:rPr>
              <w:t>15-16</w:t>
            </w:r>
          </w:p>
        </w:tc>
      </w:tr>
      <w:tr w:rsidR="008F6E21" w:rsidRPr="008F6E21" w14:paraId="0EFA2394" w14:textId="77777777" w:rsidTr="00E46A6F">
        <w:tc>
          <w:tcPr>
            <w:tcW w:w="7508" w:type="dxa"/>
          </w:tcPr>
          <w:p w14:paraId="62FA8AE2" w14:textId="77777777" w:rsidR="008F6E21" w:rsidRPr="005B23B6" w:rsidRDefault="008F6E21" w:rsidP="005B23B6">
            <w:pPr>
              <w:pStyle w:val="ListParagraph"/>
              <w:numPr>
                <w:ilvl w:val="0"/>
                <w:numId w:val="7"/>
              </w:numPr>
              <w:rPr>
                <w:sz w:val="24"/>
                <w:szCs w:val="24"/>
              </w:rPr>
            </w:pPr>
            <w:r w:rsidRPr="005B23B6">
              <w:rPr>
                <w:sz w:val="24"/>
                <w:szCs w:val="24"/>
              </w:rPr>
              <w:t>Contact with Pupils</w:t>
            </w:r>
          </w:p>
        </w:tc>
        <w:tc>
          <w:tcPr>
            <w:tcW w:w="1508" w:type="dxa"/>
          </w:tcPr>
          <w:p w14:paraId="40AEDA51" w14:textId="77777777" w:rsidR="008F6E21" w:rsidRPr="008F6E21" w:rsidRDefault="0049365A">
            <w:pPr>
              <w:rPr>
                <w:sz w:val="24"/>
                <w:szCs w:val="24"/>
              </w:rPr>
            </w:pPr>
            <w:r>
              <w:rPr>
                <w:sz w:val="24"/>
                <w:szCs w:val="24"/>
              </w:rPr>
              <w:t>16</w:t>
            </w:r>
          </w:p>
        </w:tc>
      </w:tr>
      <w:tr w:rsidR="008F6E21" w:rsidRPr="008F6E21" w14:paraId="3888684C" w14:textId="77777777" w:rsidTr="00E46A6F">
        <w:tc>
          <w:tcPr>
            <w:tcW w:w="7508" w:type="dxa"/>
          </w:tcPr>
          <w:p w14:paraId="2D33A98D" w14:textId="77777777" w:rsidR="008F6E21" w:rsidRPr="005B23B6" w:rsidRDefault="008F6E21" w:rsidP="0049365A">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14:paraId="31FC5652" w14:textId="2BD86D29" w:rsidR="008F6E21" w:rsidRPr="008F6E21" w:rsidRDefault="0049365A">
            <w:pPr>
              <w:rPr>
                <w:sz w:val="24"/>
                <w:szCs w:val="24"/>
              </w:rPr>
            </w:pPr>
            <w:r>
              <w:rPr>
                <w:sz w:val="24"/>
                <w:szCs w:val="24"/>
              </w:rPr>
              <w:t>1</w:t>
            </w:r>
            <w:r w:rsidR="006B576A">
              <w:rPr>
                <w:sz w:val="24"/>
                <w:szCs w:val="24"/>
              </w:rPr>
              <w:t>6</w:t>
            </w:r>
            <w:r>
              <w:rPr>
                <w:sz w:val="24"/>
                <w:szCs w:val="24"/>
              </w:rPr>
              <w:t>-18</w:t>
            </w:r>
          </w:p>
        </w:tc>
      </w:tr>
      <w:tr w:rsidR="008F6E21" w:rsidRPr="008F6E21" w14:paraId="2657CDCB" w14:textId="77777777" w:rsidTr="00E46A6F">
        <w:tc>
          <w:tcPr>
            <w:tcW w:w="7508" w:type="dxa"/>
          </w:tcPr>
          <w:p w14:paraId="641603A6" w14:textId="77777777" w:rsidR="008F6E21" w:rsidRPr="005B23B6" w:rsidRDefault="008F6E21" w:rsidP="005B23B6">
            <w:pPr>
              <w:pStyle w:val="ListParagraph"/>
              <w:numPr>
                <w:ilvl w:val="0"/>
                <w:numId w:val="7"/>
              </w:numPr>
              <w:rPr>
                <w:sz w:val="24"/>
                <w:szCs w:val="24"/>
              </w:rPr>
            </w:pPr>
            <w:r w:rsidRPr="005B23B6">
              <w:rPr>
                <w:sz w:val="24"/>
                <w:szCs w:val="24"/>
              </w:rPr>
              <w:t>Safer Recruitment</w:t>
            </w:r>
          </w:p>
        </w:tc>
        <w:tc>
          <w:tcPr>
            <w:tcW w:w="1508" w:type="dxa"/>
          </w:tcPr>
          <w:p w14:paraId="3B96E18E" w14:textId="0C2EBDA5" w:rsidR="008F6E21" w:rsidRPr="008F6E21" w:rsidRDefault="006B576A">
            <w:pPr>
              <w:rPr>
                <w:sz w:val="24"/>
                <w:szCs w:val="24"/>
              </w:rPr>
            </w:pPr>
            <w:r>
              <w:rPr>
                <w:sz w:val="24"/>
                <w:szCs w:val="24"/>
              </w:rPr>
              <w:t>18-</w:t>
            </w:r>
            <w:r w:rsidR="0049365A">
              <w:rPr>
                <w:sz w:val="24"/>
                <w:szCs w:val="24"/>
              </w:rPr>
              <w:t>19</w:t>
            </w:r>
          </w:p>
        </w:tc>
      </w:tr>
      <w:tr w:rsidR="008F6E21" w:rsidRPr="008F6E21" w14:paraId="4F532EB7" w14:textId="77777777" w:rsidTr="00E46A6F">
        <w:tc>
          <w:tcPr>
            <w:tcW w:w="7508" w:type="dxa"/>
          </w:tcPr>
          <w:p w14:paraId="117EA9FC" w14:textId="77777777" w:rsidR="008F6E21" w:rsidRPr="005B23B6" w:rsidRDefault="008F6E21" w:rsidP="005B23B6">
            <w:pPr>
              <w:pStyle w:val="ListParagraph"/>
              <w:numPr>
                <w:ilvl w:val="0"/>
                <w:numId w:val="7"/>
              </w:numPr>
              <w:rPr>
                <w:sz w:val="24"/>
                <w:szCs w:val="24"/>
              </w:rPr>
            </w:pPr>
            <w:r w:rsidRPr="005B23B6">
              <w:rPr>
                <w:sz w:val="24"/>
                <w:szCs w:val="24"/>
              </w:rPr>
              <w:t>School Site Security</w:t>
            </w:r>
          </w:p>
        </w:tc>
        <w:tc>
          <w:tcPr>
            <w:tcW w:w="1508" w:type="dxa"/>
          </w:tcPr>
          <w:p w14:paraId="434BD5BB" w14:textId="28E09051" w:rsidR="008F6E21" w:rsidRPr="008F6E21" w:rsidRDefault="0049365A">
            <w:pPr>
              <w:rPr>
                <w:sz w:val="24"/>
                <w:szCs w:val="24"/>
              </w:rPr>
            </w:pPr>
            <w:r>
              <w:rPr>
                <w:sz w:val="24"/>
                <w:szCs w:val="24"/>
              </w:rPr>
              <w:t>19</w:t>
            </w:r>
          </w:p>
        </w:tc>
      </w:tr>
      <w:tr w:rsidR="005B23B6" w:rsidRPr="008F6E21" w14:paraId="7DC2AE99" w14:textId="77777777" w:rsidTr="00E46A6F">
        <w:tc>
          <w:tcPr>
            <w:tcW w:w="7508" w:type="dxa"/>
          </w:tcPr>
          <w:p w14:paraId="4533FCC5" w14:textId="77777777" w:rsidR="005B23B6" w:rsidRPr="005B23B6" w:rsidRDefault="005B23B6" w:rsidP="005B23B6">
            <w:pPr>
              <w:pStyle w:val="ListParagraph"/>
              <w:numPr>
                <w:ilvl w:val="0"/>
                <w:numId w:val="7"/>
              </w:numPr>
              <w:rPr>
                <w:sz w:val="24"/>
                <w:szCs w:val="24"/>
              </w:rPr>
            </w:pPr>
            <w:r>
              <w:rPr>
                <w:sz w:val="24"/>
                <w:szCs w:val="24"/>
              </w:rPr>
              <w:t>Education Visits Outside of School Premises</w:t>
            </w:r>
          </w:p>
        </w:tc>
        <w:tc>
          <w:tcPr>
            <w:tcW w:w="1508" w:type="dxa"/>
          </w:tcPr>
          <w:p w14:paraId="7674E6AF" w14:textId="77777777" w:rsidR="005B23B6" w:rsidRPr="008F6E21" w:rsidRDefault="0049365A">
            <w:pPr>
              <w:rPr>
                <w:sz w:val="24"/>
                <w:szCs w:val="24"/>
              </w:rPr>
            </w:pPr>
            <w:r>
              <w:rPr>
                <w:sz w:val="24"/>
                <w:szCs w:val="24"/>
              </w:rPr>
              <w:t>20</w:t>
            </w:r>
          </w:p>
        </w:tc>
      </w:tr>
      <w:tr w:rsidR="008F6E21" w:rsidRPr="008F6E21" w14:paraId="0E33A01F" w14:textId="77777777" w:rsidTr="00E46A6F">
        <w:tc>
          <w:tcPr>
            <w:tcW w:w="7508" w:type="dxa"/>
          </w:tcPr>
          <w:p w14:paraId="30B11A7F" w14:textId="77777777" w:rsidR="008F6E21" w:rsidRPr="005B23B6" w:rsidRDefault="008F6E21" w:rsidP="005B23B6">
            <w:pPr>
              <w:pStyle w:val="ListParagraph"/>
              <w:numPr>
                <w:ilvl w:val="0"/>
                <w:numId w:val="7"/>
              </w:numPr>
              <w:rPr>
                <w:sz w:val="24"/>
                <w:szCs w:val="24"/>
              </w:rPr>
            </w:pPr>
            <w:r w:rsidRPr="005B23B6">
              <w:rPr>
                <w:sz w:val="24"/>
                <w:szCs w:val="24"/>
              </w:rPr>
              <w:t xml:space="preserve">Cwm Taf </w:t>
            </w:r>
            <w:proofErr w:type="spellStart"/>
            <w:r w:rsidRPr="005B23B6">
              <w:rPr>
                <w:sz w:val="24"/>
                <w:szCs w:val="24"/>
              </w:rPr>
              <w:t>Morgannwg</w:t>
            </w:r>
            <w:proofErr w:type="spellEnd"/>
            <w:r w:rsidRPr="005B23B6">
              <w:rPr>
                <w:sz w:val="24"/>
                <w:szCs w:val="24"/>
              </w:rPr>
              <w:t xml:space="preserve"> Safeguarding</w:t>
            </w:r>
          </w:p>
        </w:tc>
        <w:tc>
          <w:tcPr>
            <w:tcW w:w="1508" w:type="dxa"/>
          </w:tcPr>
          <w:p w14:paraId="155237CE" w14:textId="4A0D45C6" w:rsidR="008F6E21" w:rsidRPr="008F6E21" w:rsidRDefault="0049365A">
            <w:pPr>
              <w:rPr>
                <w:sz w:val="24"/>
                <w:szCs w:val="24"/>
              </w:rPr>
            </w:pPr>
            <w:r>
              <w:rPr>
                <w:sz w:val="24"/>
                <w:szCs w:val="24"/>
              </w:rPr>
              <w:t>20</w:t>
            </w:r>
          </w:p>
        </w:tc>
      </w:tr>
      <w:tr w:rsidR="008F6E21" w:rsidRPr="008F6E21" w14:paraId="5858210E" w14:textId="77777777" w:rsidTr="00E46A6F">
        <w:tc>
          <w:tcPr>
            <w:tcW w:w="7508" w:type="dxa"/>
          </w:tcPr>
          <w:p w14:paraId="6D928745" w14:textId="77777777" w:rsidR="008F6E21" w:rsidRPr="005B23B6" w:rsidRDefault="008F6E21" w:rsidP="005B23B6">
            <w:pPr>
              <w:pStyle w:val="ListParagraph"/>
              <w:numPr>
                <w:ilvl w:val="0"/>
                <w:numId w:val="7"/>
              </w:numPr>
              <w:rPr>
                <w:sz w:val="24"/>
                <w:szCs w:val="24"/>
              </w:rPr>
            </w:pPr>
            <w:r w:rsidRPr="005B23B6">
              <w:rPr>
                <w:sz w:val="24"/>
                <w:szCs w:val="24"/>
              </w:rPr>
              <w:t>Equalities and Welsh Language</w:t>
            </w:r>
          </w:p>
        </w:tc>
        <w:tc>
          <w:tcPr>
            <w:tcW w:w="1508" w:type="dxa"/>
          </w:tcPr>
          <w:p w14:paraId="295C633F" w14:textId="77777777" w:rsidR="008F6E21" w:rsidRPr="008F6E21" w:rsidRDefault="0049365A">
            <w:pPr>
              <w:rPr>
                <w:sz w:val="24"/>
                <w:szCs w:val="24"/>
              </w:rPr>
            </w:pPr>
            <w:r>
              <w:rPr>
                <w:sz w:val="24"/>
                <w:szCs w:val="24"/>
              </w:rPr>
              <w:t>21</w:t>
            </w:r>
          </w:p>
        </w:tc>
      </w:tr>
      <w:bookmarkEnd w:id="2"/>
      <w:tr w:rsidR="008F6E21" w:rsidRPr="008F6E21" w14:paraId="49953BD4" w14:textId="77777777" w:rsidTr="00E46A6F">
        <w:tc>
          <w:tcPr>
            <w:tcW w:w="7508" w:type="dxa"/>
          </w:tcPr>
          <w:p w14:paraId="47F906A1" w14:textId="77777777" w:rsidR="008F6E21" w:rsidRPr="008F6E21" w:rsidRDefault="00050DCB">
            <w:pPr>
              <w:rPr>
                <w:sz w:val="24"/>
                <w:szCs w:val="24"/>
              </w:rPr>
            </w:pPr>
            <w:r>
              <w:rPr>
                <w:sz w:val="24"/>
                <w:szCs w:val="24"/>
              </w:rPr>
              <w:t>APPENDICIES</w:t>
            </w:r>
          </w:p>
        </w:tc>
        <w:tc>
          <w:tcPr>
            <w:tcW w:w="1508" w:type="dxa"/>
          </w:tcPr>
          <w:p w14:paraId="37802196" w14:textId="7A3A884E" w:rsidR="008F6E21" w:rsidRPr="008F6E21" w:rsidRDefault="0049365A">
            <w:pPr>
              <w:rPr>
                <w:sz w:val="24"/>
                <w:szCs w:val="24"/>
              </w:rPr>
            </w:pPr>
            <w:r>
              <w:rPr>
                <w:sz w:val="24"/>
                <w:szCs w:val="24"/>
              </w:rPr>
              <w:t>22-4</w:t>
            </w:r>
            <w:r w:rsidR="006B576A">
              <w:rPr>
                <w:sz w:val="24"/>
                <w:szCs w:val="24"/>
              </w:rPr>
              <w:t>6</w:t>
            </w:r>
          </w:p>
        </w:tc>
      </w:tr>
      <w:bookmarkEnd w:id="3"/>
    </w:tbl>
    <w:p w14:paraId="7D2500AA" w14:textId="77777777" w:rsidR="008F6E21" w:rsidRPr="008F6E21" w:rsidRDefault="008F6E21">
      <w:pPr>
        <w:rPr>
          <w:sz w:val="24"/>
          <w:szCs w:val="24"/>
        </w:rPr>
      </w:pPr>
    </w:p>
    <w:p w14:paraId="0F9772FF" w14:textId="77777777" w:rsidR="008F6E21" w:rsidRDefault="008F6E21">
      <w:pPr>
        <w:spacing w:after="0" w:line="240" w:lineRule="auto"/>
      </w:pPr>
      <w:r>
        <w:br w:type="page"/>
      </w:r>
    </w:p>
    <w:p w14:paraId="40235037" w14:textId="18673D27" w:rsidR="008F6E21" w:rsidRPr="008F6E21" w:rsidRDefault="00244D31" w:rsidP="00526289">
      <w:pPr>
        <w:pStyle w:val="ListParagraph"/>
        <w:numPr>
          <w:ilvl w:val="0"/>
          <w:numId w:val="2"/>
        </w:numPr>
        <w:ind w:left="284" w:hanging="284"/>
        <w:rPr>
          <w:b/>
          <w:bCs/>
          <w:sz w:val="28"/>
          <w:szCs w:val="28"/>
        </w:rPr>
      </w:pPr>
      <w:r>
        <w:rPr>
          <w:b/>
          <w:bCs/>
          <w:sz w:val="28"/>
          <w:szCs w:val="28"/>
        </w:rPr>
        <w:lastRenderedPageBreak/>
        <w:t xml:space="preserve"> </w:t>
      </w:r>
      <w:r w:rsidR="008F6E21" w:rsidRPr="008F6E21">
        <w:rPr>
          <w:b/>
          <w:bCs/>
          <w:sz w:val="28"/>
          <w:szCs w:val="28"/>
        </w:rPr>
        <w:t>Introduction</w:t>
      </w:r>
    </w:p>
    <w:p w14:paraId="25C934EF" w14:textId="2D053808" w:rsidR="008F6E21" w:rsidRPr="008F6E21" w:rsidRDefault="00397A61" w:rsidP="00DF6522">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Park Lane School </w:t>
      </w:r>
      <w:r w:rsidR="008F6E21" w:rsidRPr="008F6E21">
        <w:rPr>
          <w:rFonts w:eastAsia="Times New Roman" w:cstheme="minorHAnsi"/>
          <w:sz w:val="24"/>
          <w:szCs w:val="24"/>
          <w:lang w:eastAsia="en-GB"/>
        </w:rPr>
        <w:t>acknowledges that: -</w:t>
      </w:r>
    </w:p>
    <w:p w14:paraId="33007E54" w14:textId="77777777" w:rsidR="008F6E21" w:rsidRPr="008F6E21" w:rsidRDefault="008F6E21" w:rsidP="00DF6522">
      <w:pPr>
        <w:spacing w:after="0" w:line="240" w:lineRule="auto"/>
        <w:ind w:left="1080"/>
        <w:jc w:val="both"/>
        <w:rPr>
          <w:rFonts w:eastAsia="Times New Roman" w:cstheme="minorHAnsi"/>
          <w:sz w:val="24"/>
          <w:szCs w:val="24"/>
          <w:lang w:eastAsia="en-GB"/>
        </w:rPr>
      </w:pPr>
    </w:p>
    <w:p w14:paraId="34FB3DA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14:paraId="2577E630"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03C688B9" w14:textId="77777777" w:rsidR="008F6E21" w:rsidRPr="008F6E21" w:rsidRDefault="008F6E21" w:rsidP="00526289">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14:paraId="7277C70B"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781BE6C8"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14:paraId="6171752C" w14:textId="77777777" w:rsidR="008F6E21" w:rsidRPr="008F6E21" w:rsidRDefault="008F6E21" w:rsidP="00DF6522">
      <w:pPr>
        <w:spacing w:after="0" w:line="240" w:lineRule="auto"/>
        <w:jc w:val="both"/>
        <w:rPr>
          <w:rFonts w:eastAsia="Times New Roman" w:cstheme="minorHAnsi"/>
          <w:sz w:val="24"/>
          <w:szCs w:val="24"/>
          <w:lang w:eastAsia="en-GB"/>
        </w:rPr>
      </w:pPr>
    </w:p>
    <w:p w14:paraId="58A9163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14:paraId="69C51D48" w14:textId="77777777" w:rsidR="008F6E21" w:rsidRPr="008F6E21" w:rsidRDefault="008F6E21" w:rsidP="00DF6522">
      <w:pPr>
        <w:spacing w:after="0" w:line="240" w:lineRule="auto"/>
        <w:jc w:val="both"/>
        <w:rPr>
          <w:rFonts w:eastAsia="Times New Roman" w:cstheme="minorHAnsi"/>
          <w:sz w:val="24"/>
          <w:szCs w:val="24"/>
          <w:lang w:eastAsia="en-GB"/>
        </w:rPr>
      </w:pPr>
    </w:p>
    <w:p w14:paraId="4A0137EF" w14:textId="1791511D"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The Governors a</w:t>
      </w:r>
      <w:r w:rsidR="00397A61">
        <w:rPr>
          <w:rFonts w:eastAsia="Times New Roman" w:cstheme="minorHAnsi"/>
          <w:sz w:val="24"/>
          <w:szCs w:val="24"/>
          <w:lang w:eastAsia="en-GB"/>
        </w:rPr>
        <w:t>nd staff of Park Lane</w:t>
      </w:r>
      <w:r w:rsidRPr="008F6E21">
        <w:rPr>
          <w:rFonts w:eastAsia="Times New Roman" w:cstheme="minorHAnsi"/>
          <w:sz w:val="24"/>
          <w:szCs w:val="24"/>
          <w:lang w:eastAsia="en-GB"/>
        </w:rPr>
        <w:t xml:space="preserve"> School fully recognise the contribution it makes to safeguarding children.  We recognise that all staff, including volunteers and visitors, have a full and active part to play in protecting our learners from harm.</w:t>
      </w:r>
    </w:p>
    <w:p w14:paraId="2BCBB16E" w14:textId="77777777" w:rsidR="008F6E21" w:rsidRPr="008F6E21" w:rsidRDefault="008F6E21" w:rsidP="00DF6522">
      <w:pPr>
        <w:spacing w:after="0" w:line="240" w:lineRule="auto"/>
        <w:jc w:val="both"/>
        <w:rPr>
          <w:rFonts w:eastAsia="Times New Roman" w:cstheme="minorHAnsi"/>
          <w:sz w:val="24"/>
          <w:szCs w:val="24"/>
          <w:lang w:eastAsia="en-GB"/>
        </w:rPr>
      </w:pPr>
    </w:p>
    <w:p w14:paraId="4062882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14:paraId="1F0D1230" w14:textId="77777777" w:rsidR="008F6E21" w:rsidRPr="008F6E21" w:rsidRDefault="008F6E21" w:rsidP="00DF6522">
      <w:pPr>
        <w:spacing w:after="0" w:line="240" w:lineRule="auto"/>
        <w:ind w:left="709"/>
        <w:jc w:val="both"/>
        <w:rPr>
          <w:rFonts w:eastAsia="Times New Roman" w:cstheme="minorHAnsi"/>
          <w:sz w:val="24"/>
          <w:szCs w:val="24"/>
          <w:lang w:eastAsia="en-GB"/>
        </w:rPr>
      </w:pPr>
    </w:p>
    <w:p w14:paraId="537F77C1" w14:textId="46137CF5" w:rsid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14:paraId="5C22096B" w14:textId="43D6F719" w:rsidR="008F6E21" w:rsidRPr="003C0B3E"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14:paraId="20D033B3"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14:paraId="6E5C2E18"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14:paraId="61614747" w14:textId="77777777" w:rsidR="008F6E21" w:rsidRPr="008F6E21" w:rsidRDefault="008F6E21" w:rsidP="00DF6522">
      <w:pPr>
        <w:pStyle w:val="ListParagraph"/>
        <w:spacing w:after="0" w:line="240" w:lineRule="auto"/>
        <w:jc w:val="both"/>
        <w:rPr>
          <w:rFonts w:cstheme="minorHAnsi"/>
          <w:sz w:val="24"/>
          <w:szCs w:val="24"/>
        </w:rPr>
      </w:pPr>
    </w:p>
    <w:p w14:paraId="6BF852AC" w14:textId="26C52399" w:rsidR="008F6E21" w:rsidRPr="008F6E21" w:rsidRDefault="008F6E21" w:rsidP="0052628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00580716" w:rsidRPr="00B04116">
        <w:rPr>
          <w:rFonts w:cstheme="minorHAnsi"/>
          <w:color w:val="000000" w:themeColor="text1"/>
          <w:sz w:val="24"/>
          <w:szCs w:val="24"/>
        </w:rPr>
        <w:t>:</w:t>
      </w:r>
    </w:p>
    <w:p w14:paraId="30886F32" w14:textId="77777777" w:rsidR="008F6E21" w:rsidRPr="008F6E21" w:rsidRDefault="008F6E21" w:rsidP="00DF6522">
      <w:pPr>
        <w:pStyle w:val="ListParagraph"/>
        <w:spacing w:after="0" w:line="240" w:lineRule="auto"/>
        <w:jc w:val="both"/>
        <w:rPr>
          <w:rFonts w:cstheme="minorHAnsi"/>
          <w:color w:val="000000"/>
          <w:sz w:val="24"/>
          <w:szCs w:val="24"/>
        </w:rPr>
      </w:pPr>
    </w:p>
    <w:p w14:paraId="7D1E9B6A"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14:paraId="1A3D31F0"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14:paraId="38B1848D"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14:paraId="0D36F030" w14:textId="77777777" w:rsidR="008F6E21" w:rsidRPr="008F6E21" w:rsidRDefault="008F6E21" w:rsidP="00DF6522">
      <w:pPr>
        <w:pStyle w:val="ListParagraph"/>
        <w:spacing w:line="240" w:lineRule="auto"/>
        <w:ind w:left="851"/>
        <w:jc w:val="both"/>
        <w:rPr>
          <w:rFonts w:cstheme="minorHAnsi"/>
          <w:sz w:val="24"/>
          <w:szCs w:val="24"/>
        </w:rPr>
      </w:pPr>
    </w:p>
    <w:p w14:paraId="0FA9288C" w14:textId="32C7D8C8" w:rsidR="008F6E21" w:rsidRDefault="008F6E21" w:rsidP="00B04116">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14:paraId="37D444A7" w14:textId="77777777" w:rsidR="00B04116" w:rsidRPr="008F6E21" w:rsidRDefault="00B04116" w:rsidP="00B04116">
      <w:pPr>
        <w:pStyle w:val="ListParagraph"/>
        <w:tabs>
          <w:tab w:val="left" w:pos="567"/>
        </w:tabs>
        <w:spacing w:after="0" w:line="240" w:lineRule="auto"/>
        <w:ind w:left="0"/>
        <w:jc w:val="both"/>
        <w:rPr>
          <w:rFonts w:cstheme="minorHAnsi"/>
          <w:sz w:val="24"/>
          <w:szCs w:val="24"/>
        </w:rPr>
      </w:pPr>
    </w:p>
    <w:p w14:paraId="678544CB" w14:textId="420989BA" w:rsidR="008F6E21" w:rsidRPr="008F6E21" w:rsidRDefault="008F6E21" w:rsidP="00526289">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000021A0"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7EAD19F3" w14:textId="77777777" w:rsidR="008F6E21" w:rsidRPr="008F6E21" w:rsidRDefault="008F6E21" w:rsidP="00DF6522">
      <w:pPr>
        <w:spacing w:after="0" w:line="240" w:lineRule="auto"/>
        <w:ind w:left="851"/>
        <w:jc w:val="both"/>
        <w:rPr>
          <w:rFonts w:eastAsia="Calibri" w:cstheme="minorHAnsi"/>
          <w:sz w:val="24"/>
          <w:szCs w:val="24"/>
          <w:lang w:val="en-US"/>
        </w:rPr>
      </w:pPr>
    </w:p>
    <w:p w14:paraId="51C9894B" w14:textId="77777777" w:rsidR="008F6E21" w:rsidRPr="00DF6522" w:rsidRDefault="008F6E21" w:rsidP="00DF6522">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14:paraId="3BA4F290" w14:textId="77777777" w:rsidR="008F6E21" w:rsidRPr="008F6E21" w:rsidRDefault="008F6E21" w:rsidP="008F6E21">
      <w:pPr>
        <w:pStyle w:val="ListParagraph"/>
        <w:spacing w:after="0" w:line="240" w:lineRule="auto"/>
        <w:ind w:left="360"/>
        <w:jc w:val="both"/>
        <w:rPr>
          <w:rFonts w:eastAsia="Calibri" w:cstheme="minorHAnsi"/>
          <w:sz w:val="24"/>
          <w:szCs w:val="24"/>
          <w:lang w:val="en-US"/>
        </w:rPr>
      </w:pPr>
    </w:p>
    <w:p w14:paraId="41FA62DE" w14:textId="7E4FA56E" w:rsidR="008F6E21" w:rsidRDefault="001A0D97" w:rsidP="00B04116">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008F6E21" w:rsidRPr="008F6E21">
        <w:rPr>
          <w:rFonts w:eastAsia="Calibri" w:cstheme="minorHAnsi"/>
          <w:b/>
          <w:bCs/>
          <w:sz w:val="28"/>
          <w:szCs w:val="28"/>
          <w:lang w:val="en-US"/>
        </w:rPr>
        <w:t>School Safeguarding Policy</w:t>
      </w:r>
    </w:p>
    <w:p w14:paraId="3DAFAF59" w14:textId="77777777" w:rsidR="006E5F18" w:rsidRPr="006E5F18" w:rsidRDefault="006E5F18" w:rsidP="006E5F18">
      <w:pPr>
        <w:spacing w:after="0" w:line="240" w:lineRule="auto"/>
        <w:jc w:val="both"/>
        <w:rPr>
          <w:rFonts w:eastAsia="Calibri" w:cstheme="minorHAnsi"/>
          <w:b/>
          <w:bCs/>
          <w:sz w:val="28"/>
          <w:szCs w:val="28"/>
          <w:lang w:val="en-US"/>
        </w:rPr>
      </w:pPr>
    </w:p>
    <w:p w14:paraId="17E6B4DD" w14:textId="10C201C2" w:rsidR="006E5F18" w:rsidRDefault="00DF6522" w:rsidP="00B04116">
      <w:pPr>
        <w:spacing w:after="0" w:line="240" w:lineRule="auto"/>
        <w:jc w:val="both"/>
        <w:rPr>
          <w:sz w:val="24"/>
          <w:szCs w:val="24"/>
        </w:rPr>
      </w:pPr>
      <w:proofErr w:type="gramStart"/>
      <w:r w:rsidRPr="00B04116">
        <w:rPr>
          <w:b/>
          <w:bCs/>
          <w:sz w:val="24"/>
          <w:szCs w:val="24"/>
        </w:rPr>
        <w:t>2.</w:t>
      </w:r>
      <w:r w:rsidR="005B23B6" w:rsidRPr="00B04116">
        <w:rPr>
          <w:b/>
          <w:bCs/>
          <w:sz w:val="24"/>
          <w:szCs w:val="24"/>
        </w:rPr>
        <w:t>1</w:t>
      </w:r>
      <w:r>
        <w:rPr>
          <w:sz w:val="24"/>
          <w:szCs w:val="24"/>
        </w:rPr>
        <w:t xml:space="preserve"> </w:t>
      </w:r>
      <w:r w:rsidR="001A0D97">
        <w:rPr>
          <w:sz w:val="24"/>
          <w:szCs w:val="24"/>
        </w:rPr>
        <w:t xml:space="preserve"> </w:t>
      </w:r>
      <w:r w:rsidR="006E5F18" w:rsidRPr="00B04116">
        <w:rPr>
          <w:rFonts w:eastAsia="Calibri" w:cstheme="minorHAnsi"/>
          <w:sz w:val="24"/>
          <w:szCs w:val="24"/>
          <w:lang w:val="en-US"/>
        </w:rPr>
        <w:t>Under</w:t>
      </w:r>
      <w:proofErr w:type="gramEnd"/>
      <w:r w:rsidR="006E5F18" w:rsidRPr="006E5F18">
        <w:rPr>
          <w:sz w:val="24"/>
          <w:szCs w:val="24"/>
        </w:rPr>
        <w:t xml:space="preserve"> the Safeguarding Children agenda, our school/setting recognises that a</w:t>
      </w:r>
      <w:r>
        <w:rPr>
          <w:sz w:val="24"/>
          <w:szCs w:val="24"/>
        </w:rPr>
        <w:t xml:space="preserve"> </w:t>
      </w:r>
      <w:r w:rsidR="006E5F18" w:rsidRPr="006E5F18">
        <w:rPr>
          <w:sz w:val="24"/>
          <w:szCs w:val="24"/>
        </w:rPr>
        <w:t>Safeguarding</w:t>
      </w:r>
      <w:r>
        <w:rPr>
          <w:sz w:val="24"/>
          <w:szCs w:val="24"/>
        </w:rPr>
        <w:t xml:space="preserve"> </w:t>
      </w:r>
      <w:r w:rsidR="006E5F18" w:rsidRP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006E5F18"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14:paraId="08B5395C" w14:textId="77777777" w:rsidR="006E5F18" w:rsidRDefault="006E5F18" w:rsidP="00DF6522">
      <w:pPr>
        <w:spacing w:after="0" w:line="240" w:lineRule="auto"/>
        <w:ind w:left="357"/>
        <w:jc w:val="both"/>
        <w:rPr>
          <w:sz w:val="24"/>
          <w:szCs w:val="24"/>
        </w:rPr>
      </w:pPr>
    </w:p>
    <w:p w14:paraId="2B66454E" w14:textId="0338F6E3" w:rsidR="006E5F18" w:rsidRDefault="006E5F18" w:rsidP="00DF6522">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other school policies. Additionally, staff should be familiar with the Council</w:t>
      </w:r>
      <w:r w:rsidR="00B04116">
        <w:rPr>
          <w:sz w:val="24"/>
          <w:szCs w:val="24"/>
        </w:rPr>
        <w:t>’</w:t>
      </w:r>
      <w:r w:rsidRPr="006E5F18">
        <w:rPr>
          <w:sz w:val="24"/>
          <w:szCs w:val="24"/>
        </w:rPr>
        <w:t xml:space="preserve">s key policies, in particular: </w:t>
      </w:r>
    </w:p>
    <w:p w14:paraId="0D7D94BC" w14:textId="77777777" w:rsidR="006E5F18" w:rsidRDefault="006E5F18" w:rsidP="00DF6522">
      <w:pPr>
        <w:spacing w:after="0" w:line="240" w:lineRule="auto"/>
        <w:ind w:left="357"/>
        <w:jc w:val="both"/>
        <w:rPr>
          <w:sz w:val="24"/>
          <w:szCs w:val="24"/>
        </w:rPr>
      </w:pPr>
    </w:p>
    <w:p w14:paraId="25BFAA25" w14:textId="1EF6B435"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14:paraId="44EF099C" w14:textId="4260E20C"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14:paraId="21507A0B" w14:textId="0F3C17EA"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14:paraId="2766BFB4" w14:textId="4C45402C"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The Social Media Policy</w:t>
      </w:r>
    </w:p>
    <w:p w14:paraId="2BD52FB6" w14:textId="77777777" w:rsidR="006E5F18" w:rsidRDefault="006E5F18" w:rsidP="00DF6522">
      <w:pPr>
        <w:spacing w:after="0" w:line="240" w:lineRule="auto"/>
        <w:ind w:firstLine="720"/>
        <w:jc w:val="both"/>
        <w:rPr>
          <w:sz w:val="24"/>
          <w:szCs w:val="24"/>
        </w:rPr>
      </w:pPr>
    </w:p>
    <w:p w14:paraId="2C94325C" w14:textId="08713E53" w:rsidR="00DF6522" w:rsidRDefault="006E5F18" w:rsidP="00DF6522">
      <w:pPr>
        <w:spacing w:after="0" w:line="240" w:lineRule="auto"/>
        <w:jc w:val="both"/>
        <w:rPr>
          <w:sz w:val="24"/>
          <w:szCs w:val="24"/>
        </w:rPr>
      </w:pPr>
      <w:r w:rsidRPr="006E5F18">
        <w:rPr>
          <w:sz w:val="24"/>
          <w:szCs w:val="24"/>
        </w:rPr>
        <w:t xml:space="preserve">The </w:t>
      </w:r>
      <w:r w:rsidR="00B04116">
        <w:rPr>
          <w:sz w:val="24"/>
          <w:szCs w:val="24"/>
        </w:rPr>
        <w:t>C</w:t>
      </w:r>
      <w:r w:rsidRPr="006E5F18">
        <w:rPr>
          <w:sz w:val="24"/>
          <w:szCs w:val="24"/>
        </w:rPr>
        <w:t xml:space="preserve">ouncil hosts safeguarding information pages on the Council website in order to provide information to the general public. The Council intranet site has direct links to </w:t>
      </w:r>
      <w:r>
        <w:rPr>
          <w:sz w:val="24"/>
          <w:szCs w:val="24"/>
        </w:rPr>
        <w:t xml:space="preserve">Cwm Taf </w:t>
      </w:r>
      <w:proofErr w:type="spellStart"/>
      <w:r>
        <w:rPr>
          <w:sz w:val="24"/>
          <w:szCs w:val="24"/>
        </w:rPr>
        <w:t>Morgannwg</w:t>
      </w:r>
      <w:proofErr w:type="spellEnd"/>
      <w:r>
        <w:rPr>
          <w:sz w:val="24"/>
          <w:szCs w:val="24"/>
        </w:rPr>
        <w:t xml:space="preserve"> </w:t>
      </w:r>
      <w:r w:rsidRPr="006E5F18">
        <w:rPr>
          <w:sz w:val="24"/>
          <w:szCs w:val="24"/>
        </w:rPr>
        <w:t xml:space="preserve">Safeguarding </w:t>
      </w:r>
      <w:r w:rsidR="00DF6522">
        <w:rPr>
          <w:sz w:val="24"/>
          <w:szCs w:val="24"/>
        </w:rPr>
        <w:t>Board.</w:t>
      </w:r>
    </w:p>
    <w:p w14:paraId="4C5CB3B6" w14:textId="77777777" w:rsidR="00DF6522" w:rsidRDefault="00DF6522" w:rsidP="00DF6522">
      <w:pPr>
        <w:spacing w:after="0" w:line="240" w:lineRule="auto"/>
        <w:jc w:val="both"/>
        <w:rPr>
          <w:sz w:val="24"/>
          <w:szCs w:val="24"/>
        </w:rPr>
      </w:pPr>
    </w:p>
    <w:p w14:paraId="1B67211D" w14:textId="77777777" w:rsidR="00DF6522" w:rsidRDefault="00DF6522" w:rsidP="00DF6522">
      <w:pPr>
        <w:jc w:val="both"/>
        <w:rPr>
          <w:sz w:val="24"/>
          <w:szCs w:val="24"/>
        </w:rPr>
      </w:pPr>
      <w:r>
        <w:rPr>
          <w:sz w:val="24"/>
          <w:szCs w:val="24"/>
        </w:rPr>
        <w:t xml:space="preserve"> </w:t>
      </w:r>
      <w:r>
        <w:rPr>
          <w:sz w:val="24"/>
          <w:szCs w:val="24"/>
        </w:rPr>
        <w:tab/>
      </w:r>
      <w:hyperlink r:id="rId8" w:history="1">
        <w:r w:rsidRPr="009877D1">
          <w:rPr>
            <w:rStyle w:val="Hyperlink"/>
            <w:sz w:val="24"/>
            <w:szCs w:val="24"/>
          </w:rPr>
          <w:t>www.cwmtafmorgannwgsafeguardingboard.co.uk</w:t>
        </w:r>
      </w:hyperlink>
      <w:r>
        <w:rPr>
          <w:sz w:val="24"/>
          <w:szCs w:val="24"/>
        </w:rPr>
        <w:t xml:space="preserve"> </w:t>
      </w:r>
    </w:p>
    <w:p w14:paraId="5E6E20C3" w14:textId="77777777" w:rsidR="00DF6522" w:rsidRDefault="00DF6522" w:rsidP="00DF6522">
      <w:pPr>
        <w:jc w:val="both"/>
        <w:rPr>
          <w:sz w:val="24"/>
          <w:szCs w:val="24"/>
        </w:rPr>
      </w:pPr>
    </w:p>
    <w:p w14:paraId="41EBC0C4" w14:textId="77777777" w:rsidR="006E5F18" w:rsidRPr="00DF6522" w:rsidRDefault="006E5F18" w:rsidP="00DF6522">
      <w:pPr>
        <w:jc w:val="both"/>
        <w:rPr>
          <w:color w:val="FF0000"/>
          <w:sz w:val="24"/>
          <w:szCs w:val="24"/>
        </w:rPr>
      </w:pPr>
      <w:r w:rsidRPr="006E5F18">
        <w:rPr>
          <w:sz w:val="24"/>
          <w:szCs w:val="24"/>
        </w:rPr>
        <w:lastRenderedPageBreak/>
        <w:t xml:space="preserve"> Additional sources of information can be accessed via links provided in </w:t>
      </w:r>
      <w:r w:rsidRPr="0070251A">
        <w:rPr>
          <w:sz w:val="24"/>
          <w:szCs w:val="24"/>
        </w:rPr>
        <w:t xml:space="preserve">Appendix 1. </w:t>
      </w:r>
    </w:p>
    <w:p w14:paraId="0C4EF693" w14:textId="77777777" w:rsidR="00DF6522" w:rsidRDefault="00DF6522" w:rsidP="00DF6522">
      <w:pPr>
        <w:jc w:val="both"/>
        <w:rPr>
          <w:sz w:val="24"/>
          <w:szCs w:val="24"/>
        </w:rPr>
      </w:pPr>
    </w:p>
    <w:p w14:paraId="4C5610EF" w14:textId="19CCB39D" w:rsidR="006E5F18" w:rsidRDefault="006E5F18" w:rsidP="00DF6522">
      <w:pPr>
        <w:jc w:val="both"/>
        <w:rPr>
          <w:sz w:val="24"/>
          <w:szCs w:val="24"/>
        </w:rPr>
      </w:pPr>
      <w:r w:rsidRPr="006E5F18">
        <w:rPr>
          <w:sz w:val="24"/>
          <w:szCs w:val="24"/>
        </w:rPr>
        <w:t>It is important for all staff, volunteers, contractors and governors/management committee members to remember:</w:t>
      </w:r>
      <w:r w:rsidR="00170393">
        <w:rPr>
          <w:sz w:val="24"/>
          <w:szCs w:val="24"/>
        </w:rPr>
        <w:t xml:space="preserve"> -</w:t>
      </w:r>
    </w:p>
    <w:p w14:paraId="1CD48F1F" w14:textId="77777777" w:rsidR="006E5F18" w:rsidRDefault="006E5F18" w:rsidP="0078125A">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abuse or neglect may be taking place or if they are concerned a person may be harmed. This also includes harm by criminal exploitation, child sexual exploitation, radicalisation, female genital </w:t>
      </w:r>
      <w:r w:rsidR="000021A0" w:rsidRPr="006E5F18">
        <w:rPr>
          <w:sz w:val="24"/>
          <w:szCs w:val="24"/>
        </w:rPr>
        <w:t>mutilation,</w:t>
      </w:r>
      <w:r w:rsidRPr="006E5F18">
        <w:rPr>
          <w:sz w:val="24"/>
          <w:szCs w:val="24"/>
        </w:rPr>
        <w:t xml:space="preserve"> or modern slavery. </w:t>
      </w:r>
    </w:p>
    <w:p w14:paraId="21835A20" w14:textId="2A9D8F22" w:rsidR="0078125A" w:rsidRDefault="00DF6522" w:rsidP="0039797B">
      <w:pPr>
        <w:tabs>
          <w:tab w:val="left" w:pos="567"/>
        </w:tabs>
        <w:spacing w:line="240" w:lineRule="auto"/>
        <w:jc w:val="both"/>
        <w:rPr>
          <w:sz w:val="24"/>
          <w:szCs w:val="24"/>
        </w:rPr>
      </w:pPr>
      <w:r w:rsidRPr="00B04116">
        <w:rPr>
          <w:b/>
          <w:bCs/>
          <w:sz w:val="24"/>
          <w:szCs w:val="24"/>
        </w:rPr>
        <w:t>2</w:t>
      </w:r>
      <w:r w:rsidR="006E5F18" w:rsidRPr="00B04116">
        <w:rPr>
          <w:b/>
          <w:bCs/>
          <w:sz w:val="24"/>
          <w:szCs w:val="24"/>
        </w:rPr>
        <w:t>.2</w:t>
      </w:r>
      <w:r w:rsidR="001A0D97">
        <w:rPr>
          <w:sz w:val="24"/>
          <w:szCs w:val="24"/>
        </w:rPr>
        <w:t xml:space="preserve">   </w:t>
      </w:r>
      <w:r w:rsidR="006E5F18" w:rsidRPr="006E5F18">
        <w:rPr>
          <w:sz w:val="24"/>
          <w:szCs w:val="24"/>
        </w:rPr>
        <w:t xml:space="preserve"> </w:t>
      </w:r>
      <w:r>
        <w:rPr>
          <w:sz w:val="24"/>
          <w:szCs w:val="24"/>
        </w:rPr>
        <w:t xml:space="preserve">[Name of School] </w:t>
      </w:r>
      <w:r w:rsidRPr="006E5F18">
        <w:rPr>
          <w:sz w:val="24"/>
          <w:szCs w:val="24"/>
        </w:rPr>
        <w:t>fully</w:t>
      </w:r>
      <w:r w:rsidR="006E5F18" w:rsidRPr="006E5F18">
        <w:rPr>
          <w:sz w:val="24"/>
          <w:szCs w:val="24"/>
        </w:rPr>
        <w:t xml:space="preserve"> recognises the contribution it makes to Safeguarding Children</w:t>
      </w:r>
      <w:r w:rsidR="000A241D">
        <w:rPr>
          <w:sz w:val="24"/>
          <w:szCs w:val="24"/>
        </w:rPr>
        <w:t xml:space="preserve"> and supports the four main elements as stated in Section 1.5.</w:t>
      </w:r>
      <w:r w:rsidR="006E5F18" w:rsidRPr="006E5F18">
        <w:rPr>
          <w:sz w:val="24"/>
          <w:szCs w:val="24"/>
        </w:rPr>
        <w:t xml:space="preserve"> </w:t>
      </w:r>
    </w:p>
    <w:p w14:paraId="47254A80" w14:textId="7D5227A8" w:rsidR="0078125A" w:rsidRDefault="0078125A" w:rsidP="00B04116">
      <w:pPr>
        <w:tabs>
          <w:tab w:val="left" w:pos="851"/>
        </w:tabs>
        <w:spacing w:line="240" w:lineRule="auto"/>
        <w:jc w:val="both"/>
        <w:rPr>
          <w:sz w:val="24"/>
          <w:szCs w:val="24"/>
        </w:rPr>
      </w:pPr>
      <w:r w:rsidRPr="00B04116">
        <w:rPr>
          <w:b/>
          <w:bCs/>
          <w:sz w:val="24"/>
          <w:szCs w:val="24"/>
        </w:rPr>
        <w:t>2.3</w:t>
      </w:r>
      <w:r w:rsidR="006E5F18" w:rsidRPr="006E5F18">
        <w:rPr>
          <w:sz w:val="24"/>
          <w:szCs w:val="24"/>
        </w:rPr>
        <w:t xml:space="preserve"> </w:t>
      </w:r>
      <w:r w:rsidR="001A0D97">
        <w:rPr>
          <w:sz w:val="24"/>
          <w:szCs w:val="24"/>
        </w:rPr>
        <w:t xml:space="preserve">   </w:t>
      </w:r>
      <w:r w:rsidR="006E5F18" w:rsidRPr="006E5F18">
        <w:rPr>
          <w:sz w:val="24"/>
          <w:szCs w:val="24"/>
        </w:rPr>
        <w:t xml:space="preserve">This policy applies to all staff and volunteers working within the school. </w:t>
      </w:r>
      <w:r w:rsidR="00B04116" w:rsidRPr="006E5F18">
        <w:rPr>
          <w:sz w:val="24"/>
          <w:szCs w:val="24"/>
        </w:rPr>
        <w:t>Additionally,</w:t>
      </w:r>
      <w:r w:rsidR="006E5F18" w:rsidRP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w:t>
      </w:r>
      <w:proofErr w:type="spellStart"/>
      <w:r w:rsidR="006E5F18" w:rsidRPr="006E5F18">
        <w:rPr>
          <w:sz w:val="24"/>
          <w:szCs w:val="24"/>
        </w:rPr>
        <w:t>Headteacher</w:t>
      </w:r>
      <w:proofErr w:type="spellEnd"/>
      <w:r w:rsidR="006E5F18" w:rsidRPr="006E5F18">
        <w:rPr>
          <w:sz w:val="24"/>
          <w:szCs w:val="24"/>
        </w:rPr>
        <w:t>/Setting Leader requires a signature (with date) from all staff to indicate that they have read this document.</w:t>
      </w:r>
    </w:p>
    <w:p w14:paraId="7CA7F846" w14:textId="3E05C47C" w:rsidR="0078125A" w:rsidRPr="005B23B6" w:rsidRDefault="0078125A" w:rsidP="0078125A">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14:paraId="52EC8539" w14:textId="77777777" w:rsidR="0078125A" w:rsidRPr="0078125A" w:rsidRDefault="0078125A" w:rsidP="0078125A">
      <w:pPr>
        <w:spacing w:after="0" w:line="240" w:lineRule="auto"/>
        <w:jc w:val="both"/>
        <w:rPr>
          <w:b/>
          <w:bCs/>
          <w:sz w:val="24"/>
          <w:szCs w:val="24"/>
        </w:rPr>
      </w:pPr>
    </w:p>
    <w:p w14:paraId="56BFB5D8" w14:textId="77777777" w:rsidR="0078125A" w:rsidRDefault="0078125A" w:rsidP="0078125A">
      <w:pPr>
        <w:spacing w:after="0" w:line="240" w:lineRule="auto"/>
        <w:jc w:val="both"/>
        <w:rPr>
          <w:b/>
          <w:bCs/>
          <w:sz w:val="24"/>
          <w:szCs w:val="24"/>
        </w:rPr>
      </w:pPr>
      <w:r w:rsidRPr="0078125A">
        <w:rPr>
          <w:b/>
          <w:bCs/>
          <w:sz w:val="24"/>
          <w:szCs w:val="24"/>
        </w:rPr>
        <w:t>Ethos, Culture and Curriculum</w:t>
      </w:r>
    </w:p>
    <w:p w14:paraId="13B00D04" w14:textId="77777777" w:rsidR="0078125A" w:rsidRPr="0078125A" w:rsidRDefault="0078125A" w:rsidP="0078125A">
      <w:pPr>
        <w:spacing w:after="0" w:line="240" w:lineRule="auto"/>
        <w:jc w:val="both"/>
        <w:rPr>
          <w:b/>
          <w:bCs/>
          <w:sz w:val="24"/>
          <w:szCs w:val="24"/>
        </w:rPr>
      </w:pPr>
      <w:r w:rsidRPr="0078125A">
        <w:rPr>
          <w:b/>
          <w:bCs/>
          <w:sz w:val="24"/>
          <w:szCs w:val="24"/>
        </w:rPr>
        <w:t xml:space="preserve"> </w:t>
      </w:r>
    </w:p>
    <w:p w14:paraId="63F01B5B" w14:textId="59FF735F" w:rsidR="0078125A" w:rsidRPr="0078125A" w:rsidRDefault="0078125A" w:rsidP="0078125A">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 xml:space="preserve">We recognise that high self-esteem, confidence, supportive friends and good lines of communication with a trusted adult helps to safeguard pupils. The school will </w:t>
      </w:r>
      <w:proofErr w:type="gramStart"/>
      <w:r w:rsidRPr="0078125A">
        <w:rPr>
          <w:sz w:val="24"/>
          <w:szCs w:val="24"/>
        </w:rPr>
        <w:t>therefore</w:t>
      </w:r>
      <w:r w:rsidR="00895F1D">
        <w:rPr>
          <w:sz w:val="24"/>
          <w:szCs w:val="24"/>
        </w:rPr>
        <w:t xml:space="preserve"> </w:t>
      </w:r>
      <w:r w:rsidRPr="0078125A">
        <w:rPr>
          <w:sz w:val="24"/>
          <w:szCs w:val="24"/>
        </w:rPr>
        <w:t>:</w:t>
      </w:r>
      <w:proofErr w:type="gramEnd"/>
      <w:r w:rsidR="00170393">
        <w:rPr>
          <w:sz w:val="24"/>
          <w:szCs w:val="24"/>
        </w:rPr>
        <w:t xml:space="preserve"> </w:t>
      </w:r>
      <w:r w:rsidRPr="0078125A">
        <w:rPr>
          <w:sz w:val="24"/>
          <w:szCs w:val="24"/>
        </w:rPr>
        <w:t>-</w:t>
      </w:r>
    </w:p>
    <w:p w14:paraId="0D566826" w14:textId="77777777" w:rsidR="0078125A" w:rsidRPr="0078125A" w:rsidRDefault="0078125A" w:rsidP="0078125A">
      <w:pPr>
        <w:spacing w:after="0" w:line="240" w:lineRule="auto"/>
        <w:jc w:val="both"/>
        <w:rPr>
          <w:sz w:val="24"/>
          <w:szCs w:val="24"/>
        </w:rPr>
      </w:pPr>
    </w:p>
    <w:p w14:paraId="46E63778" w14:textId="20246758"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00244D31" w:rsidRPr="0078125A">
        <w:rPr>
          <w:sz w:val="24"/>
          <w:szCs w:val="24"/>
        </w:rPr>
        <w:t>talk and</w:t>
      </w:r>
      <w:r w:rsidRPr="0078125A">
        <w:rPr>
          <w:sz w:val="24"/>
          <w:szCs w:val="24"/>
        </w:rPr>
        <w:t xml:space="preserve"> are listened to</w:t>
      </w:r>
      <w:r w:rsidR="00895F1D">
        <w:rPr>
          <w:sz w:val="24"/>
          <w:szCs w:val="24"/>
        </w:rPr>
        <w:t>.</w:t>
      </w:r>
    </w:p>
    <w:p w14:paraId="08EAE33E" w14:textId="17889D67"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14:paraId="361C8389" w14:textId="6E0A62B4"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14:paraId="7EEEF994" w14:textId="11C1D25A"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14:paraId="30E9A8AA" w14:textId="0EBAD27A" w:rsid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14:paraId="0EF84C04" w14:textId="77777777" w:rsidR="0078125A" w:rsidRPr="0078125A" w:rsidRDefault="0078125A" w:rsidP="0078125A">
      <w:pPr>
        <w:spacing w:after="0" w:line="240" w:lineRule="auto"/>
        <w:ind w:left="720"/>
        <w:jc w:val="both"/>
        <w:rPr>
          <w:sz w:val="24"/>
          <w:szCs w:val="24"/>
        </w:rPr>
      </w:pPr>
    </w:p>
    <w:p w14:paraId="4373EC78" w14:textId="77777777" w:rsidR="0039797B" w:rsidRDefault="0039797B" w:rsidP="0078125A">
      <w:pPr>
        <w:spacing w:after="0" w:line="240" w:lineRule="auto"/>
        <w:jc w:val="both"/>
        <w:rPr>
          <w:b/>
          <w:bCs/>
          <w:sz w:val="24"/>
          <w:szCs w:val="24"/>
        </w:rPr>
      </w:pPr>
    </w:p>
    <w:p w14:paraId="27156DAC" w14:textId="77777777" w:rsidR="0039797B" w:rsidRDefault="0039797B" w:rsidP="0078125A">
      <w:pPr>
        <w:spacing w:after="0" w:line="240" w:lineRule="auto"/>
        <w:jc w:val="both"/>
        <w:rPr>
          <w:b/>
          <w:bCs/>
          <w:sz w:val="24"/>
          <w:szCs w:val="24"/>
        </w:rPr>
      </w:pPr>
    </w:p>
    <w:p w14:paraId="056416E7" w14:textId="77777777" w:rsidR="0039797B" w:rsidRDefault="0039797B" w:rsidP="0078125A">
      <w:pPr>
        <w:spacing w:after="0" w:line="240" w:lineRule="auto"/>
        <w:jc w:val="both"/>
        <w:rPr>
          <w:b/>
          <w:bCs/>
          <w:sz w:val="24"/>
          <w:szCs w:val="24"/>
        </w:rPr>
      </w:pPr>
    </w:p>
    <w:p w14:paraId="09093FAE" w14:textId="77777777" w:rsidR="0039797B" w:rsidRDefault="0039797B" w:rsidP="0078125A">
      <w:pPr>
        <w:spacing w:after="0" w:line="240" w:lineRule="auto"/>
        <w:jc w:val="both"/>
        <w:rPr>
          <w:b/>
          <w:bCs/>
          <w:sz w:val="24"/>
          <w:szCs w:val="24"/>
        </w:rPr>
      </w:pPr>
    </w:p>
    <w:p w14:paraId="6688E927" w14:textId="6BCF414E" w:rsidR="0078125A" w:rsidRDefault="0078125A" w:rsidP="0078125A">
      <w:pPr>
        <w:spacing w:after="0" w:line="240" w:lineRule="auto"/>
        <w:jc w:val="both"/>
        <w:rPr>
          <w:b/>
          <w:bCs/>
          <w:sz w:val="24"/>
          <w:szCs w:val="24"/>
        </w:rPr>
      </w:pPr>
      <w:r w:rsidRPr="0078125A">
        <w:rPr>
          <w:b/>
          <w:bCs/>
          <w:sz w:val="24"/>
          <w:szCs w:val="24"/>
        </w:rPr>
        <w:t xml:space="preserve">Ethical Standards </w:t>
      </w:r>
    </w:p>
    <w:p w14:paraId="2D6563BF" w14:textId="77777777" w:rsidR="0078125A" w:rsidRPr="0078125A" w:rsidRDefault="0078125A" w:rsidP="0078125A">
      <w:pPr>
        <w:spacing w:after="0" w:line="240" w:lineRule="auto"/>
        <w:jc w:val="both"/>
        <w:rPr>
          <w:b/>
          <w:bCs/>
          <w:sz w:val="24"/>
          <w:szCs w:val="24"/>
        </w:rPr>
      </w:pPr>
    </w:p>
    <w:p w14:paraId="25B0636A" w14:textId="113EC84A" w:rsidR="0078125A" w:rsidRDefault="0078125A" w:rsidP="0078125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14:paraId="7AE2A8DB" w14:textId="77777777" w:rsidR="0078125A" w:rsidRPr="008411F7" w:rsidRDefault="0078125A" w:rsidP="0078125A">
      <w:pPr>
        <w:spacing w:after="0" w:line="240" w:lineRule="auto"/>
        <w:jc w:val="both"/>
        <w:rPr>
          <w:b/>
          <w:bCs/>
          <w:sz w:val="24"/>
          <w:szCs w:val="24"/>
        </w:rPr>
      </w:pPr>
    </w:p>
    <w:p w14:paraId="6474C11C" w14:textId="77777777" w:rsidR="0078125A" w:rsidRPr="008411F7" w:rsidRDefault="0078125A" w:rsidP="0078125A">
      <w:pPr>
        <w:spacing w:after="0" w:line="240" w:lineRule="auto"/>
        <w:jc w:val="both"/>
        <w:rPr>
          <w:b/>
          <w:bCs/>
          <w:sz w:val="24"/>
          <w:szCs w:val="24"/>
        </w:rPr>
      </w:pPr>
      <w:r w:rsidRPr="008411F7">
        <w:rPr>
          <w:b/>
          <w:bCs/>
          <w:sz w:val="24"/>
          <w:szCs w:val="24"/>
        </w:rPr>
        <w:t>Effective Partnership Working with Parents</w:t>
      </w:r>
    </w:p>
    <w:p w14:paraId="6E212A35" w14:textId="77777777" w:rsidR="0078125A" w:rsidRDefault="0078125A" w:rsidP="0078125A">
      <w:pPr>
        <w:spacing w:after="0" w:line="240" w:lineRule="auto"/>
        <w:jc w:val="both"/>
        <w:rPr>
          <w:sz w:val="24"/>
          <w:szCs w:val="24"/>
        </w:rPr>
      </w:pPr>
    </w:p>
    <w:p w14:paraId="095D27B2" w14:textId="58552DFE" w:rsidR="008411F7" w:rsidRDefault="0078125A" w:rsidP="0078125A">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14:paraId="55C895A1" w14:textId="77777777" w:rsidR="008411F7" w:rsidRDefault="008411F7" w:rsidP="0078125A">
      <w:pPr>
        <w:spacing w:after="0" w:line="240" w:lineRule="auto"/>
        <w:jc w:val="both"/>
        <w:rPr>
          <w:sz w:val="24"/>
          <w:szCs w:val="24"/>
        </w:rPr>
      </w:pPr>
    </w:p>
    <w:p w14:paraId="0B2123A6" w14:textId="3BBFDACA" w:rsidR="008411F7" w:rsidRDefault="005B23B6" w:rsidP="0078125A">
      <w:pPr>
        <w:spacing w:after="0" w:line="240" w:lineRule="auto"/>
        <w:jc w:val="both"/>
        <w:rPr>
          <w:sz w:val="24"/>
          <w:szCs w:val="24"/>
        </w:rPr>
      </w:pPr>
      <w:r w:rsidRPr="00B04116">
        <w:rPr>
          <w:b/>
          <w:bCs/>
          <w:sz w:val="24"/>
          <w:szCs w:val="24"/>
        </w:rPr>
        <w:t>3</w:t>
      </w:r>
      <w:r w:rsidR="0078125A" w:rsidRPr="00B04116">
        <w:rPr>
          <w:b/>
          <w:bCs/>
          <w:sz w:val="24"/>
          <w:szCs w:val="24"/>
        </w:rPr>
        <w:t>.4</w:t>
      </w:r>
      <w:r w:rsidR="001A0D97">
        <w:rPr>
          <w:sz w:val="24"/>
          <w:szCs w:val="24"/>
        </w:rPr>
        <w:t xml:space="preserve">   </w:t>
      </w:r>
      <w:r w:rsidR="0078125A"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14:paraId="116148D6" w14:textId="77777777" w:rsidR="008411F7" w:rsidRDefault="008411F7" w:rsidP="0078125A">
      <w:pPr>
        <w:spacing w:after="0" w:line="240" w:lineRule="auto"/>
        <w:jc w:val="both"/>
        <w:rPr>
          <w:sz w:val="24"/>
          <w:szCs w:val="24"/>
        </w:rPr>
      </w:pPr>
    </w:p>
    <w:p w14:paraId="5C33EFB0" w14:textId="478BABA8" w:rsidR="0078125A" w:rsidRDefault="005B23B6" w:rsidP="00264228">
      <w:pPr>
        <w:spacing w:after="0" w:line="240" w:lineRule="auto"/>
        <w:jc w:val="both"/>
        <w:rPr>
          <w:sz w:val="24"/>
          <w:szCs w:val="24"/>
        </w:rPr>
      </w:pPr>
      <w:r w:rsidRPr="00B04116">
        <w:rPr>
          <w:b/>
          <w:bCs/>
          <w:sz w:val="24"/>
          <w:szCs w:val="24"/>
        </w:rPr>
        <w:t>3</w:t>
      </w:r>
      <w:r w:rsidR="0078125A" w:rsidRPr="00B04116">
        <w:rPr>
          <w:b/>
          <w:bCs/>
          <w:sz w:val="24"/>
          <w:szCs w:val="24"/>
        </w:rPr>
        <w:t>.5</w:t>
      </w:r>
      <w:r w:rsidR="001A0D97">
        <w:rPr>
          <w:sz w:val="24"/>
          <w:szCs w:val="24"/>
        </w:rPr>
        <w:t xml:space="preserve">  </w:t>
      </w:r>
      <w:r w:rsidR="0078125A" w:rsidRPr="0078125A">
        <w:rPr>
          <w:sz w:val="24"/>
          <w:szCs w:val="24"/>
        </w:rPr>
        <w:t xml:space="preserve"> </w:t>
      </w:r>
      <w:r w:rsidR="001A0D97">
        <w:rPr>
          <w:sz w:val="24"/>
          <w:szCs w:val="24"/>
        </w:rPr>
        <w:t xml:space="preserve"> </w:t>
      </w:r>
      <w:r w:rsidR="0078125A"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14:paraId="4F7F2ABF" w14:textId="77777777" w:rsidR="008411F7" w:rsidRDefault="008411F7" w:rsidP="008411F7">
      <w:pPr>
        <w:spacing w:after="0" w:line="240" w:lineRule="auto"/>
        <w:jc w:val="both"/>
        <w:rPr>
          <w:sz w:val="24"/>
          <w:szCs w:val="24"/>
        </w:rPr>
      </w:pPr>
    </w:p>
    <w:p w14:paraId="5C97CC3C" w14:textId="77777777" w:rsidR="008411F7" w:rsidRPr="005B23B6" w:rsidRDefault="005B23B6" w:rsidP="005B23B6">
      <w:pPr>
        <w:spacing w:after="0" w:line="240" w:lineRule="auto"/>
        <w:jc w:val="both"/>
        <w:rPr>
          <w:b/>
          <w:bCs/>
          <w:sz w:val="28"/>
          <w:szCs w:val="28"/>
        </w:rPr>
      </w:pPr>
      <w:r>
        <w:rPr>
          <w:b/>
          <w:bCs/>
          <w:sz w:val="28"/>
          <w:szCs w:val="28"/>
        </w:rPr>
        <w:t xml:space="preserve">4. </w:t>
      </w:r>
      <w:r w:rsidR="008411F7" w:rsidRPr="005B23B6">
        <w:rPr>
          <w:b/>
          <w:bCs/>
          <w:sz w:val="28"/>
          <w:szCs w:val="28"/>
        </w:rPr>
        <w:t xml:space="preserve">Procedures </w:t>
      </w:r>
    </w:p>
    <w:p w14:paraId="4682F463" w14:textId="77777777" w:rsidR="008411F7" w:rsidRPr="008411F7" w:rsidRDefault="008411F7" w:rsidP="008411F7">
      <w:pPr>
        <w:spacing w:after="0" w:line="240" w:lineRule="auto"/>
        <w:jc w:val="both"/>
        <w:rPr>
          <w:b/>
          <w:bCs/>
          <w:sz w:val="28"/>
          <w:szCs w:val="28"/>
        </w:rPr>
      </w:pPr>
    </w:p>
    <w:p w14:paraId="28E64498" w14:textId="5ABBE8D6" w:rsidR="00264228" w:rsidRPr="005B23B6" w:rsidRDefault="00264228" w:rsidP="00B0411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14:paraId="24E251C3" w14:textId="77777777" w:rsidR="00264228" w:rsidRPr="00E30EB5" w:rsidRDefault="00264228" w:rsidP="00264228">
      <w:pPr>
        <w:pStyle w:val="ListParagraph"/>
        <w:spacing w:after="0" w:line="240" w:lineRule="auto"/>
        <w:jc w:val="both"/>
        <w:rPr>
          <w:sz w:val="24"/>
          <w:szCs w:val="24"/>
        </w:rPr>
      </w:pPr>
    </w:p>
    <w:p w14:paraId="196777D0"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00607733" w:rsidRPr="00E30EB5">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Pr="00E30EB5">
        <w:rPr>
          <w:sz w:val="24"/>
          <w:szCs w:val="24"/>
        </w:rPr>
        <w:t xml:space="preserve">will ensure that they attend </w:t>
      </w:r>
      <w:r w:rsidR="00D16568">
        <w:rPr>
          <w:sz w:val="24"/>
          <w:szCs w:val="24"/>
        </w:rPr>
        <w:t xml:space="preserve">CTMSB Level 3 </w:t>
      </w:r>
      <w:proofErr w:type="gramStart"/>
      <w:r w:rsidR="00D16568">
        <w:rPr>
          <w:sz w:val="24"/>
          <w:szCs w:val="24"/>
        </w:rPr>
        <w:t>Safeguarding</w:t>
      </w:r>
      <w:proofErr w:type="gramEnd"/>
      <w:r w:rsidR="00D16568">
        <w:rPr>
          <w:sz w:val="24"/>
          <w:szCs w:val="24"/>
        </w:rPr>
        <w:t xml:space="preserve">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requirements of the DSP</w:t>
      </w:r>
      <w:r w:rsidRPr="00A7479D">
        <w:rPr>
          <w:sz w:val="24"/>
          <w:szCs w:val="24"/>
        </w:rPr>
        <w:t>.</w:t>
      </w:r>
      <w:r w:rsidRPr="00E30EB5">
        <w:rPr>
          <w:sz w:val="24"/>
          <w:szCs w:val="24"/>
        </w:rPr>
        <w:t xml:space="preserve"> They will also publicise training amongst their governing body and encourage their colleague’s attendance as safeguarding is everyone’s business. </w:t>
      </w:r>
    </w:p>
    <w:p w14:paraId="316C3577" w14:textId="77777777" w:rsidR="00264228" w:rsidRPr="00E30EB5" w:rsidRDefault="00264228" w:rsidP="00264228">
      <w:pPr>
        <w:pStyle w:val="ListParagraph"/>
        <w:spacing w:after="0" w:line="240" w:lineRule="auto"/>
        <w:jc w:val="both"/>
        <w:rPr>
          <w:sz w:val="24"/>
          <w:szCs w:val="24"/>
        </w:rPr>
      </w:pPr>
    </w:p>
    <w:p w14:paraId="1F4BD3F9"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[name of school] </w:t>
      </w:r>
      <w:r w:rsidR="00E30EB5" w:rsidRPr="00E30EB5">
        <w:rPr>
          <w:sz w:val="24"/>
          <w:szCs w:val="24"/>
        </w:rPr>
        <w:t>S</w:t>
      </w:r>
      <w:r w:rsidRPr="00E30EB5">
        <w:rPr>
          <w:sz w:val="24"/>
          <w:szCs w:val="24"/>
        </w:rPr>
        <w:t>afeguarding Governor is [name and contact details]</w:t>
      </w:r>
    </w:p>
    <w:p w14:paraId="3B0FC4B5" w14:textId="77777777" w:rsidR="00264228" w:rsidRPr="00E30EB5" w:rsidRDefault="00264228" w:rsidP="00264228">
      <w:pPr>
        <w:pStyle w:val="ListParagraph"/>
        <w:spacing w:after="0" w:line="240" w:lineRule="auto"/>
        <w:jc w:val="both"/>
        <w:rPr>
          <w:sz w:val="24"/>
          <w:szCs w:val="24"/>
        </w:rPr>
      </w:pPr>
    </w:p>
    <w:p w14:paraId="66FA3802" w14:textId="77777777" w:rsidR="00264228" w:rsidRPr="00E30EB5" w:rsidRDefault="00264228" w:rsidP="0039797B">
      <w:pPr>
        <w:pStyle w:val="ListParagraph"/>
        <w:spacing w:after="0" w:line="240" w:lineRule="auto"/>
        <w:ind w:left="0"/>
        <w:jc w:val="both"/>
        <w:rPr>
          <w:b/>
          <w:bCs/>
          <w:sz w:val="24"/>
          <w:szCs w:val="24"/>
        </w:rPr>
      </w:pPr>
      <w:r w:rsidRPr="00E30EB5">
        <w:rPr>
          <w:b/>
          <w:bCs/>
          <w:sz w:val="24"/>
          <w:szCs w:val="24"/>
        </w:rPr>
        <w:t xml:space="preserve">The Designated Senior Person for Safeguarding </w:t>
      </w:r>
    </w:p>
    <w:p w14:paraId="28437FEB" w14:textId="77777777" w:rsidR="00264228" w:rsidRPr="00E30EB5" w:rsidRDefault="00264228" w:rsidP="00264228">
      <w:pPr>
        <w:pStyle w:val="ListParagraph"/>
        <w:spacing w:after="0" w:line="240" w:lineRule="auto"/>
        <w:jc w:val="both"/>
        <w:rPr>
          <w:sz w:val="24"/>
          <w:szCs w:val="24"/>
        </w:rPr>
      </w:pPr>
    </w:p>
    <w:p w14:paraId="408F1005" w14:textId="1E1E2105" w:rsidR="0010291F" w:rsidRPr="00E30EB5" w:rsidRDefault="005B23B6" w:rsidP="0039797B">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00264228" w:rsidRPr="00E30EB5">
        <w:rPr>
          <w:sz w:val="24"/>
          <w:szCs w:val="24"/>
        </w:rPr>
        <w:t xml:space="preserve">We will follow the Welsh Government Guidance for Keeping Learners Safe (2022), the Wales Safeguarding Procedures and all local protocols in relation to safeguarding that have been endorsed by the </w:t>
      </w:r>
      <w:r w:rsidR="0010291F" w:rsidRPr="00E30EB5">
        <w:rPr>
          <w:sz w:val="24"/>
          <w:szCs w:val="24"/>
        </w:rPr>
        <w:t xml:space="preserve">Cwm Taf </w:t>
      </w:r>
      <w:proofErr w:type="spellStart"/>
      <w:r w:rsidR="0010291F" w:rsidRPr="00E30EB5">
        <w:rPr>
          <w:sz w:val="24"/>
          <w:szCs w:val="24"/>
        </w:rPr>
        <w:t>Morgannwg</w:t>
      </w:r>
      <w:proofErr w:type="spellEnd"/>
      <w:r w:rsidR="00264228" w:rsidRPr="00E30EB5">
        <w:rPr>
          <w:sz w:val="24"/>
          <w:szCs w:val="24"/>
        </w:rPr>
        <w:t xml:space="preserve"> Safeguarding Board. </w:t>
      </w:r>
    </w:p>
    <w:p w14:paraId="4B666BC1" w14:textId="77777777" w:rsidR="0010291F" w:rsidRPr="00E30EB5" w:rsidRDefault="0010291F" w:rsidP="00264228">
      <w:pPr>
        <w:pStyle w:val="ListParagraph"/>
        <w:spacing w:after="0" w:line="240" w:lineRule="auto"/>
        <w:jc w:val="both"/>
        <w:rPr>
          <w:sz w:val="24"/>
          <w:szCs w:val="24"/>
        </w:rPr>
      </w:pPr>
    </w:p>
    <w:p w14:paraId="3340A015" w14:textId="16A6B44A" w:rsidR="0010291F" w:rsidRPr="00E30EB5" w:rsidRDefault="005B23B6" w:rsidP="00B0411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00264228" w:rsidRPr="00E30EB5">
        <w:rPr>
          <w:sz w:val="24"/>
          <w:szCs w:val="24"/>
        </w:rPr>
        <w:t xml:space="preserve">The school will ensure it has a Designated Senior Person (DSP) for Safeguarding, who has undertaken the </w:t>
      </w:r>
      <w:r w:rsidR="00D16568">
        <w:rPr>
          <w:sz w:val="24"/>
          <w:szCs w:val="24"/>
        </w:rPr>
        <w:t xml:space="preserve">CTMSB Level 3 Safeguarding training or equivalent </w:t>
      </w:r>
      <w:r w:rsidR="0010291F" w:rsidRPr="00E30EB5">
        <w:rPr>
          <w:sz w:val="24"/>
          <w:szCs w:val="24"/>
        </w:rPr>
        <w:t>in accordance with their level of responsibility</w:t>
      </w:r>
      <w:r w:rsidR="00264228" w:rsidRPr="00E30EB5">
        <w:rPr>
          <w:sz w:val="24"/>
          <w:szCs w:val="24"/>
        </w:rPr>
        <w:t xml:space="preserve">, plus identify clear arrangements for a substitute in the DSP’s absence. These arrangements will be replicated for Looked </w:t>
      </w:r>
      <w:proofErr w:type="gramStart"/>
      <w:r w:rsidR="00264228" w:rsidRPr="00E30EB5">
        <w:rPr>
          <w:sz w:val="24"/>
          <w:szCs w:val="24"/>
        </w:rPr>
        <w:t>After</w:t>
      </w:r>
      <w:proofErr w:type="gramEnd"/>
      <w:r w:rsidR="00264228" w:rsidRPr="00E30EB5">
        <w:rPr>
          <w:sz w:val="24"/>
          <w:szCs w:val="24"/>
        </w:rPr>
        <w:t xml:space="preserve"> Children, the roles are definably different but may be undertaken by the same person. </w:t>
      </w:r>
      <w:r w:rsidR="0010291F" w:rsidRPr="00E30EB5">
        <w:rPr>
          <w:sz w:val="24"/>
          <w:szCs w:val="24"/>
        </w:rPr>
        <w:t xml:space="preserve"> [Name of school] will aim to have a minimum of t</w:t>
      </w:r>
      <w:r w:rsidR="009C7569">
        <w:rPr>
          <w:sz w:val="24"/>
          <w:szCs w:val="24"/>
        </w:rPr>
        <w:t xml:space="preserve">wo </w:t>
      </w:r>
      <w:r w:rsidR="0010291F" w:rsidRPr="00E30EB5">
        <w:rPr>
          <w:sz w:val="24"/>
          <w:szCs w:val="24"/>
        </w:rPr>
        <w:t xml:space="preserve">persons trained to fulfil the Designated Senior Person (DSP) role, which where relevant, should include representation from each key stage, including the </w:t>
      </w:r>
      <w:proofErr w:type="spellStart"/>
      <w:r w:rsidR="0010291F" w:rsidRPr="00E30EB5">
        <w:rPr>
          <w:sz w:val="24"/>
          <w:szCs w:val="24"/>
        </w:rPr>
        <w:t>Headteacher</w:t>
      </w:r>
      <w:proofErr w:type="spellEnd"/>
      <w:r w:rsidR="0010291F" w:rsidRPr="00E30EB5">
        <w:rPr>
          <w:sz w:val="24"/>
          <w:szCs w:val="24"/>
        </w:rPr>
        <w:t>.</w:t>
      </w:r>
      <w:r w:rsidR="003D4F0F">
        <w:rPr>
          <w:sz w:val="24"/>
          <w:szCs w:val="24"/>
        </w:rPr>
        <w:t xml:space="preserve"> At least one suitably trained member of staff must be on site at all times.</w:t>
      </w:r>
    </w:p>
    <w:p w14:paraId="514A1EB8" w14:textId="77777777" w:rsidR="0010291F" w:rsidRPr="00E30EB5" w:rsidRDefault="0010291F" w:rsidP="0010291F">
      <w:pPr>
        <w:pStyle w:val="ListParagraph"/>
        <w:spacing w:after="0" w:line="240" w:lineRule="auto"/>
        <w:jc w:val="both"/>
        <w:rPr>
          <w:sz w:val="24"/>
          <w:szCs w:val="24"/>
        </w:rPr>
      </w:pPr>
    </w:p>
    <w:p w14:paraId="23895190" w14:textId="0ABA74EE" w:rsidR="0010291F" w:rsidRPr="00E30EB5" w:rsidRDefault="005B23B6" w:rsidP="00B04116">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00264228" w:rsidRPr="00E30EB5">
        <w:rPr>
          <w:sz w:val="24"/>
          <w:szCs w:val="24"/>
        </w:rPr>
        <w:t xml:space="preserve">Within </w:t>
      </w:r>
      <w:r w:rsidR="0010291F" w:rsidRPr="00E30EB5">
        <w:rPr>
          <w:sz w:val="24"/>
          <w:szCs w:val="24"/>
        </w:rPr>
        <w:t>[name of school]</w:t>
      </w:r>
      <w:r w:rsidR="00264228" w:rsidRPr="00E30EB5">
        <w:rPr>
          <w:sz w:val="24"/>
          <w:szCs w:val="24"/>
        </w:rPr>
        <w:t xml:space="preserve"> the </w:t>
      </w:r>
      <w:proofErr w:type="spellStart"/>
      <w:r w:rsidR="00264228" w:rsidRPr="00E30EB5">
        <w:rPr>
          <w:sz w:val="24"/>
          <w:szCs w:val="24"/>
        </w:rPr>
        <w:t>Headteacher</w:t>
      </w:r>
      <w:proofErr w:type="spellEnd"/>
      <w:r w:rsidR="00264228" w:rsidRPr="00E30EB5">
        <w:rPr>
          <w:sz w:val="24"/>
          <w:szCs w:val="24"/>
        </w:rPr>
        <w:t xml:space="preserve">/Setting Leader retains overall responsibility for Safeguarding. Our named DSP for </w:t>
      </w:r>
      <w:r w:rsidR="00D02FE9">
        <w:rPr>
          <w:sz w:val="24"/>
          <w:szCs w:val="24"/>
        </w:rPr>
        <w:t xml:space="preserve">Safeguarding </w:t>
      </w:r>
      <w:r w:rsidR="00264228" w:rsidRPr="00E30EB5">
        <w:rPr>
          <w:sz w:val="24"/>
          <w:szCs w:val="24"/>
        </w:rPr>
        <w:t xml:space="preserve">is </w:t>
      </w:r>
      <w:r w:rsidR="0010291F" w:rsidRPr="00E30EB5">
        <w:rPr>
          <w:sz w:val="24"/>
          <w:szCs w:val="24"/>
        </w:rPr>
        <w:t xml:space="preserve">[name of persons].  </w:t>
      </w:r>
      <w:r w:rsidR="00264228" w:rsidRPr="00E30EB5">
        <w:rPr>
          <w:sz w:val="24"/>
          <w:szCs w:val="24"/>
        </w:rPr>
        <w:t xml:space="preserve">The DSP is responsible for ensuring: </w:t>
      </w:r>
      <w:r w:rsidR="00B2022F">
        <w:rPr>
          <w:sz w:val="24"/>
          <w:szCs w:val="24"/>
        </w:rPr>
        <w:t>-</w:t>
      </w:r>
    </w:p>
    <w:p w14:paraId="660AB72F" w14:textId="77777777" w:rsidR="0010291F" w:rsidRPr="00E30EB5" w:rsidRDefault="0010291F" w:rsidP="00CD2892">
      <w:pPr>
        <w:pStyle w:val="ListParagraph"/>
        <w:spacing w:after="0" w:line="240" w:lineRule="auto"/>
        <w:jc w:val="both"/>
        <w:rPr>
          <w:sz w:val="24"/>
          <w:szCs w:val="24"/>
        </w:rPr>
      </w:pPr>
    </w:p>
    <w:p w14:paraId="442276EB" w14:textId="37F9EAB0"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14:paraId="7938DDF9" w14:textId="09AD405A"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00CD2892" w:rsidRPr="00E30EB5">
        <w:rPr>
          <w:sz w:val="24"/>
          <w:szCs w:val="24"/>
        </w:rPr>
        <w:t>and all staff receive Level One safeguarding training via an accredited training source at minimum every three years</w:t>
      </w:r>
      <w:r w:rsidR="00170393">
        <w:rPr>
          <w:sz w:val="24"/>
          <w:szCs w:val="24"/>
        </w:rPr>
        <w:t>.</w:t>
      </w:r>
    </w:p>
    <w:p w14:paraId="15A89A09" w14:textId="568A6B13"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employment</w:t>
      </w:r>
      <w:r w:rsidR="00170393">
        <w:rPr>
          <w:sz w:val="24"/>
          <w:szCs w:val="24"/>
        </w:rPr>
        <w:t>.</w:t>
      </w:r>
      <w:r w:rsidRPr="00E30EB5">
        <w:rPr>
          <w:sz w:val="24"/>
          <w:szCs w:val="24"/>
        </w:rPr>
        <w:t xml:space="preserve"> </w:t>
      </w:r>
    </w:p>
    <w:p w14:paraId="002A196D" w14:textId="173AA274"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read and understood the Safeguarding Policy</w:t>
      </w:r>
      <w:r w:rsidR="00170393">
        <w:rPr>
          <w:sz w:val="24"/>
          <w:szCs w:val="24"/>
        </w:rPr>
        <w:t>.</w:t>
      </w:r>
    </w:p>
    <w:p w14:paraId="6A1E0904" w14:textId="3F76FADB"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14:paraId="1D4CD4EB" w14:textId="52827EAC"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14:paraId="279103E7" w14:textId="73426186"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lastRenderedPageBreak/>
        <w:t>That all multi agency meetings for children are attended and that appropriate written information is shared with the meeting in accordance with timescales</w:t>
      </w:r>
      <w:r w:rsidR="00170393">
        <w:rPr>
          <w:sz w:val="24"/>
          <w:szCs w:val="24"/>
        </w:rPr>
        <w:t>.</w:t>
      </w:r>
    </w:p>
    <w:p w14:paraId="014F882B" w14:textId="54A4581A" w:rsidR="00E30EB5" w:rsidRPr="00E30EB5" w:rsidRDefault="00E30EB5" w:rsidP="00E30EB5">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14:paraId="63278587" w14:textId="302953A9"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sidR="00170393">
        <w:rPr>
          <w:sz w:val="24"/>
          <w:szCs w:val="24"/>
        </w:rPr>
        <w:t>.</w:t>
      </w:r>
    </w:p>
    <w:p w14:paraId="7E3A76D0" w14:textId="77777777"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14:paraId="23ED0F03" w14:textId="6BDBA3AE" w:rsidR="00CD2892" w:rsidRPr="00E30EB5" w:rsidRDefault="00264228" w:rsidP="00E30EB5">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14:paraId="5865ACE5" w14:textId="77777777" w:rsidR="00CD2892" w:rsidRPr="00E30EB5" w:rsidRDefault="00CD2892" w:rsidP="00CD2892">
      <w:pPr>
        <w:pStyle w:val="ListParagraph"/>
        <w:spacing w:after="0" w:line="240" w:lineRule="auto"/>
        <w:ind w:left="1440"/>
        <w:jc w:val="both"/>
        <w:rPr>
          <w:color w:val="FF0000"/>
          <w:sz w:val="24"/>
          <w:szCs w:val="24"/>
        </w:rPr>
      </w:pPr>
    </w:p>
    <w:p w14:paraId="4FA6BFFB" w14:textId="77777777" w:rsidR="0010291F" w:rsidRPr="00E30EB5" w:rsidRDefault="0010291F" w:rsidP="0010291F">
      <w:pPr>
        <w:pStyle w:val="ListParagraph"/>
        <w:spacing w:after="0" w:line="240" w:lineRule="auto"/>
        <w:jc w:val="both"/>
        <w:rPr>
          <w:sz w:val="24"/>
          <w:szCs w:val="24"/>
        </w:rPr>
      </w:pPr>
    </w:p>
    <w:p w14:paraId="4B1FE483" w14:textId="53E26459" w:rsidR="00E30EB5" w:rsidRPr="00E30EB5" w:rsidRDefault="00264228" w:rsidP="00B04116">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14:paraId="218E57C0" w14:textId="77777777" w:rsidR="00E30EB5" w:rsidRPr="00E30EB5" w:rsidRDefault="00264228" w:rsidP="00E30EB5">
      <w:pPr>
        <w:pStyle w:val="ListParagraph"/>
        <w:spacing w:after="0" w:line="240" w:lineRule="auto"/>
        <w:jc w:val="both"/>
        <w:rPr>
          <w:sz w:val="24"/>
          <w:szCs w:val="24"/>
        </w:rPr>
      </w:pPr>
      <w:r w:rsidRPr="00E30EB5">
        <w:rPr>
          <w:sz w:val="24"/>
          <w:szCs w:val="24"/>
        </w:rPr>
        <w:t xml:space="preserve"> </w:t>
      </w:r>
    </w:p>
    <w:p w14:paraId="6CC91246" w14:textId="3C7B3CDB"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14:paraId="78CF0A1A" w14:textId="16D70183" w:rsidR="00E30EB5" w:rsidRPr="00E30EB5" w:rsidRDefault="00264228" w:rsidP="00B04116">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14:paraId="39C37F42" w14:textId="75A31B33"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14:paraId="1BF5CB8A" w14:textId="5CBCC40B"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14:paraId="3F8E2854" w14:textId="0D5779F4"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14:paraId="4BADE506" w14:textId="3A6BB8C0" w:rsidR="008411F7"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all Looked </w:t>
      </w:r>
      <w:proofErr w:type="gramStart"/>
      <w:r w:rsidRPr="00E30EB5">
        <w:rPr>
          <w:sz w:val="24"/>
          <w:szCs w:val="24"/>
        </w:rPr>
        <w:t>After</w:t>
      </w:r>
      <w:proofErr w:type="gramEnd"/>
      <w:r w:rsidRPr="00E30EB5">
        <w:rPr>
          <w:sz w:val="24"/>
          <w:szCs w:val="24"/>
        </w:rPr>
        <w:t xml:space="preserve"> Children continue to be vulnerable and will require a consistent level of support, care and monitoring even though they may no longer reside in inappropriate circumstances.</w:t>
      </w:r>
    </w:p>
    <w:p w14:paraId="6937EE18" w14:textId="77777777" w:rsidR="00E30EB5" w:rsidRPr="00E30EB5" w:rsidRDefault="00E30EB5" w:rsidP="00E30EB5">
      <w:pPr>
        <w:pStyle w:val="ListParagraph"/>
        <w:spacing w:after="0" w:line="240" w:lineRule="auto"/>
        <w:jc w:val="both"/>
        <w:rPr>
          <w:sz w:val="24"/>
          <w:szCs w:val="24"/>
        </w:rPr>
      </w:pPr>
    </w:p>
    <w:p w14:paraId="21B60389" w14:textId="77777777" w:rsidR="00E30EB5" w:rsidRPr="005B23B6" w:rsidRDefault="00E30EB5" w:rsidP="0039797B">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14:paraId="5EB25910" w14:textId="77777777" w:rsidR="00E30EB5" w:rsidRPr="00E30EB5" w:rsidRDefault="00E30EB5" w:rsidP="00E30EB5">
      <w:pPr>
        <w:pStyle w:val="ListParagraph"/>
        <w:spacing w:after="0" w:line="240" w:lineRule="auto"/>
        <w:jc w:val="both"/>
        <w:rPr>
          <w:sz w:val="24"/>
          <w:szCs w:val="24"/>
        </w:rPr>
      </w:pPr>
    </w:p>
    <w:p w14:paraId="7B0FA0C9" w14:textId="3A89C1F2"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.1</w:t>
      </w:r>
      <w:r w:rsidR="00E30EB5" w:rsidRPr="00D16568">
        <w:rPr>
          <w:sz w:val="24"/>
          <w:szCs w:val="24"/>
        </w:rPr>
        <w:t xml:space="preserve"> </w:t>
      </w:r>
      <w:r w:rsidR="00B2022F">
        <w:rPr>
          <w:sz w:val="24"/>
          <w:szCs w:val="24"/>
        </w:rPr>
        <w:t xml:space="preserve">    </w:t>
      </w:r>
      <w:r w:rsidR="00E30EB5" w:rsidRPr="00D16568">
        <w:rPr>
          <w:sz w:val="24"/>
          <w:szCs w:val="24"/>
        </w:rPr>
        <w:t xml:space="preserve">All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00E30EB5" w:rsidRPr="00D16568">
        <w:rPr>
          <w:sz w:val="24"/>
          <w:szCs w:val="24"/>
        </w:rPr>
        <w:t xml:space="preserve">can be found in </w:t>
      </w:r>
      <w:r w:rsidR="00E30EB5" w:rsidRPr="008B23A4">
        <w:rPr>
          <w:sz w:val="24"/>
          <w:szCs w:val="24"/>
        </w:rPr>
        <w:t xml:space="preserve">Appendix 3. </w:t>
      </w:r>
    </w:p>
    <w:p w14:paraId="21984764" w14:textId="77777777" w:rsidR="00E30EB5" w:rsidRPr="00D16568" w:rsidRDefault="00E30EB5" w:rsidP="00E30EB5">
      <w:pPr>
        <w:pStyle w:val="ListParagraph"/>
        <w:spacing w:after="0" w:line="240" w:lineRule="auto"/>
        <w:jc w:val="both"/>
        <w:rPr>
          <w:sz w:val="24"/>
          <w:szCs w:val="24"/>
        </w:rPr>
      </w:pPr>
    </w:p>
    <w:p w14:paraId="69F79148" w14:textId="51E22207"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.2</w:t>
      </w:r>
      <w:r w:rsidR="00E30EB5" w:rsidRPr="00D16568">
        <w:rPr>
          <w:sz w:val="24"/>
          <w:szCs w:val="24"/>
        </w:rPr>
        <w:t xml:space="preserve"> </w:t>
      </w:r>
      <w:r w:rsidR="00B2022F">
        <w:rPr>
          <w:sz w:val="24"/>
          <w:szCs w:val="24"/>
        </w:rPr>
        <w:t xml:space="preserve">    </w:t>
      </w:r>
      <w:r w:rsidR="00E30EB5" w:rsidRPr="00D16568">
        <w:rPr>
          <w:sz w:val="24"/>
          <w:szCs w:val="24"/>
        </w:rPr>
        <w:t>The school also recognises that the Corporate Safeguarding Policy gives further guidance as to the signs and symptoms of abuse and neglect.</w:t>
      </w:r>
    </w:p>
    <w:p w14:paraId="598D5BB5" w14:textId="77777777" w:rsidR="008D3A13" w:rsidRDefault="008D3A13" w:rsidP="00E30EB5">
      <w:pPr>
        <w:pStyle w:val="ListParagraph"/>
        <w:spacing w:after="0" w:line="240" w:lineRule="auto"/>
        <w:jc w:val="both"/>
      </w:pPr>
    </w:p>
    <w:p w14:paraId="1F0425D1" w14:textId="77777777" w:rsidR="008D3A13" w:rsidRDefault="008D3A13" w:rsidP="0039797B">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14:paraId="7D2B8E73" w14:textId="77777777" w:rsidR="00D22971" w:rsidRDefault="00D22971" w:rsidP="00D22971">
      <w:pPr>
        <w:pStyle w:val="ListParagraph"/>
        <w:spacing w:after="0" w:line="240" w:lineRule="auto"/>
        <w:jc w:val="both"/>
        <w:rPr>
          <w:b/>
          <w:bCs/>
          <w:sz w:val="28"/>
          <w:szCs w:val="28"/>
        </w:rPr>
      </w:pPr>
    </w:p>
    <w:p w14:paraId="0B04D594" w14:textId="6632C688" w:rsidR="00D22971" w:rsidRPr="00EA74C0"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.1</w:t>
      </w:r>
      <w:r w:rsidR="00D22971" w:rsidRPr="00D16568">
        <w:rPr>
          <w:sz w:val="24"/>
          <w:szCs w:val="24"/>
        </w:rPr>
        <w:t xml:space="preserve"> </w:t>
      </w:r>
      <w:r w:rsidR="00B2022F">
        <w:rPr>
          <w:sz w:val="24"/>
          <w:szCs w:val="24"/>
        </w:rPr>
        <w:t xml:space="preserve">   </w:t>
      </w:r>
      <w:r w:rsidR="00D22971"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00D22971" w:rsidRPr="00EA74C0">
        <w:rPr>
          <w:sz w:val="24"/>
          <w:szCs w:val="24"/>
        </w:rPr>
        <w:t xml:space="preserve">position of trust within our school/setting. </w:t>
      </w:r>
    </w:p>
    <w:p w14:paraId="538255B9" w14:textId="77777777" w:rsidR="00D22971" w:rsidRPr="00EA74C0" w:rsidRDefault="00D22971" w:rsidP="00D22971">
      <w:pPr>
        <w:spacing w:after="0" w:line="240" w:lineRule="auto"/>
        <w:ind w:left="360"/>
        <w:jc w:val="both"/>
        <w:rPr>
          <w:sz w:val="24"/>
          <w:szCs w:val="24"/>
        </w:rPr>
      </w:pPr>
    </w:p>
    <w:p w14:paraId="4A1F7492" w14:textId="27793254" w:rsidR="008D3A13" w:rsidRPr="00D16568" w:rsidRDefault="005B23B6" w:rsidP="0039797B">
      <w:pPr>
        <w:spacing w:after="0" w:line="240" w:lineRule="auto"/>
        <w:jc w:val="both"/>
        <w:rPr>
          <w:sz w:val="24"/>
          <w:szCs w:val="24"/>
        </w:rPr>
      </w:pPr>
      <w:r w:rsidRPr="00B04116">
        <w:rPr>
          <w:b/>
          <w:bCs/>
          <w:sz w:val="24"/>
          <w:szCs w:val="24"/>
        </w:rPr>
        <w:lastRenderedPageBreak/>
        <w:t>6</w:t>
      </w:r>
      <w:r w:rsidR="00D22971" w:rsidRPr="00B04116">
        <w:rPr>
          <w:b/>
          <w:bCs/>
          <w:sz w:val="24"/>
          <w:szCs w:val="24"/>
        </w:rPr>
        <w:t>.2</w:t>
      </w:r>
      <w:r w:rsidR="00D22971" w:rsidRPr="00D16568">
        <w:rPr>
          <w:sz w:val="24"/>
          <w:szCs w:val="24"/>
        </w:rPr>
        <w:t xml:space="preserve"> </w:t>
      </w:r>
      <w:r w:rsidR="00B2022F">
        <w:rPr>
          <w:sz w:val="24"/>
          <w:szCs w:val="24"/>
        </w:rPr>
        <w:t xml:space="preserve">   </w:t>
      </w:r>
      <w:r w:rsidR="00D22971" w:rsidRPr="00D16568">
        <w:rPr>
          <w:sz w:val="24"/>
          <w:szCs w:val="24"/>
        </w:rPr>
        <w:t xml:space="preserve">If a child has an injury incompatible with an explanation or has made a disclosure indicating an immediate risk of harm, a referral to the </w:t>
      </w:r>
      <w:r w:rsidR="00D16568">
        <w:rPr>
          <w:sz w:val="24"/>
          <w:szCs w:val="24"/>
        </w:rPr>
        <w:t>IAA/</w:t>
      </w:r>
      <w:r w:rsidR="009C7569">
        <w:rPr>
          <w:sz w:val="24"/>
          <w:szCs w:val="24"/>
        </w:rPr>
        <w:t xml:space="preserve">MASH </w:t>
      </w:r>
      <w:r w:rsidR="009C7569" w:rsidRPr="00D16568">
        <w:rPr>
          <w:sz w:val="24"/>
          <w:szCs w:val="24"/>
        </w:rPr>
        <w:t>should</w:t>
      </w:r>
      <w:r w:rsidR="00D22971" w:rsidRPr="00D16568">
        <w:rPr>
          <w:sz w:val="24"/>
          <w:szCs w:val="24"/>
        </w:rPr>
        <w:t xml:space="preserve"> be made verbally, immediately via telephone. The referral form (C1/RHF) </w:t>
      </w:r>
      <w:r w:rsidR="00D16568">
        <w:rPr>
          <w:sz w:val="24"/>
          <w:szCs w:val="24"/>
        </w:rPr>
        <w:t xml:space="preserve">should </w:t>
      </w:r>
      <w:r w:rsidR="00D22971" w:rsidRPr="00D16568">
        <w:rPr>
          <w:sz w:val="24"/>
          <w:szCs w:val="24"/>
        </w:rPr>
        <w:t>be sent to the IAA</w:t>
      </w:r>
      <w:r w:rsidR="00D16568">
        <w:rPr>
          <w:sz w:val="24"/>
          <w:szCs w:val="24"/>
        </w:rPr>
        <w:t>/MASH</w:t>
      </w:r>
      <w:r w:rsidR="00D22971"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anonymous. </w:t>
      </w:r>
      <w:r w:rsidR="00D22971" w:rsidRPr="008B23A4">
        <w:rPr>
          <w:sz w:val="24"/>
          <w:szCs w:val="24"/>
        </w:rPr>
        <w:t xml:space="preserve">Appendix 4 </w:t>
      </w:r>
      <w:r w:rsidR="00D22971" w:rsidRPr="00D16568">
        <w:rPr>
          <w:sz w:val="24"/>
          <w:szCs w:val="24"/>
        </w:rPr>
        <w:t>provides guidance regarding the process to follow when a child makes a disclosure and a referral needs to be made by this school/setting to Social Services.</w:t>
      </w:r>
    </w:p>
    <w:p w14:paraId="33C7E121" w14:textId="77777777" w:rsidR="005A63B3" w:rsidRPr="00D16568" w:rsidRDefault="005A63B3" w:rsidP="00D22971">
      <w:pPr>
        <w:spacing w:after="0" w:line="240" w:lineRule="auto"/>
        <w:ind w:left="360"/>
        <w:jc w:val="both"/>
        <w:rPr>
          <w:sz w:val="24"/>
          <w:szCs w:val="24"/>
        </w:rPr>
      </w:pPr>
    </w:p>
    <w:p w14:paraId="16146B89" w14:textId="45C3CDE0" w:rsidR="005A63B3" w:rsidRPr="00D16568" w:rsidRDefault="005B23B6" w:rsidP="0039797B">
      <w:pPr>
        <w:spacing w:after="0" w:line="240" w:lineRule="auto"/>
        <w:jc w:val="both"/>
        <w:rPr>
          <w:sz w:val="24"/>
          <w:szCs w:val="24"/>
        </w:rPr>
      </w:pPr>
      <w:r w:rsidRPr="00B04116">
        <w:rPr>
          <w:b/>
          <w:bCs/>
          <w:sz w:val="24"/>
          <w:szCs w:val="24"/>
        </w:rPr>
        <w:t>6</w:t>
      </w:r>
      <w:r w:rsidR="005A63B3" w:rsidRPr="00B04116">
        <w:rPr>
          <w:b/>
          <w:bCs/>
          <w:sz w:val="24"/>
          <w:szCs w:val="24"/>
        </w:rPr>
        <w:t>.3</w:t>
      </w:r>
      <w:r w:rsidR="005A63B3" w:rsidRPr="00D16568">
        <w:rPr>
          <w:sz w:val="24"/>
          <w:szCs w:val="24"/>
        </w:rPr>
        <w:t xml:space="preserve"> </w:t>
      </w:r>
      <w:r w:rsidR="00B2022F">
        <w:rPr>
          <w:sz w:val="24"/>
          <w:szCs w:val="24"/>
        </w:rPr>
        <w:t xml:space="preserve">   </w:t>
      </w:r>
      <w:r w:rsidR="005A63B3" w:rsidRPr="00D16568">
        <w:rPr>
          <w:sz w:val="24"/>
          <w:szCs w:val="24"/>
        </w:rPr>
        <w:t xml:space="preserve">If a child protection concern arises about a child who is resident in your local area but has </w:t>
      </w:r>
      <w:r w:rsidR="00895F1D" w:rsidRPr="00D16568">
        <w:rPr>
          <w:sz w:val="24"/>
          <w:szCs w:val="24"/>
        </w:rPr>
        <w:t>an</w:t>
      </w:r>
      <w:r w:rsidR="005A63B3" w:rsidRPr="00D16568">
        <w:rPr>
          <w:sz w:val="24"/>
          <w:szCs w:val="24"/>
        </w:rPr>
        <w:t xml:space="preserve"> allocated worker from another local authority it is important that </w:t>
      </w:r>
      <w:r w:rsidR="00895F1D" w:rsidRPr="00D16568">
        <w:rPr>
          <w:sz w:val="24"/>
          <w:szCs w:val="24"/>
        </w:rPr>
        <w:t>the</w:t>
      </w:r>
      <w:r w:rsidR="005A63B3" w:rsidRPr="00D16568">
        <w:rPr>
          <w:sz w:val="24"/>
          <w:szCs w:val="24"/>
        </w:rPr>
        <w:t xml:space="preserve"> allocated worker is spoken </w:t>
      </w:r>
      <w:r w:rsidR="00B04116" w:rsidRPr="00D16568">
        <w:rPr>
          <w:sz w:val="24"/>
          <w:szCs w:val="24"/>
        </w:rPr>
        <w:t>to,</w:t>
      </w:r>
      <w:r w:rsidR="005A63B3" w:rsidRPr="00D16568">
        <w:rPr>
          <w:sz w:val="24"/>
          <w:szCs w:val="24"/>
        </w:rPr>
        <w:t xml:space="preserve"> and a referral submitted to both the residing and </w:t>
      </w:r>
      <w:r w:rsidR="00FC2C96" w:rsidRPr="00D16568">
        <w:rPr>
          <w:sz w:val="24"/>
          <w:szCs w:val="24"/>
        </w:rPr>
        <w:t xml:space="preserve">the case </w:t>
      </w:r>
      <w:r w:rsidR="005A63B3" w:rsidRPr="00D16568">
        <w:rPr>
          <w:sz w:val="24"/>
          <w:szCs w:val="24"/>
        </w:rPr>
        <w:t xml:space="preserve">accountable local authority in order for them to determine who will be best placed to </w:t>
      </w:r>
      <w:r w:rsidR="00B04116" w:rsidRPr="00D16568">
        <w:rPr>
          <w:sz w:val="24"/>
          <w:szCs w:val="24"/>
        </w:rPr>
        <w:t>undertake</w:t>
      </w:r>
      <w:r w:rsidR="005A63B3" w:rsidRPr="00D16568">
        <w:rPr>
          <w:sz w:val="24"/>
          <w:szCs w:val="24"/>
        </w:rPr>
        <w:t xml:space="preserve"> any relevant enquiries.</w:t>
      </w:r>
    </w:p>
    <w:p w14:paraId="286E1141" w14:textId="77777777" w:rsidR="005A63B3" w:rsidRPr="00D16568" w:rsidRDefault="005A63B3" w:rsidP="00D22971">
      <w:pPr>
        <w:spacing w:after="0" w:line="240" w:lineRule="auto"/>
        <w:ind w:left="360"/>
        <w:jc w:val="both"/>
        <w:rPr>
          <w:sz w:val="24"/>
          <w:szCs w:val="24"/>
        </w:rPr>
      </w:pPr>
    </w:p>
    <w:p w14:paraId="2198C414" w14:textId="0441C212" w:rsidR="00FC2C96" w:rsidRPr="00D16568" w:rsidRDefault="005A63B3" w:rsidP="0039797B">
      <w:pPr>
        <w:spacing w:after="0" w:line="240" w:lineRule="auto"/>
        <w:jc w:val="both"/>
        <w:rPr>
          <w:sz w:val="24"/>
          <w:szCs w:val="24"/>
        </w:rPr>
      </w:pPr>
      <w:r w:rsidRPr="00D16568">
        <w:rPr>
          <w:b/>
          <w:bCs/>
          <w:sz w:val="24"/>
          <w:szCs w:val="24"/>
        </w:rPr>
        <w:t xml:space="preserve">If a child is at </w:t>
      </w:r>
      <w:proofErr w:type="gramStart"/>
      <w:r w:rsidRPr="00D16568">
        <w:rPr>
          <w:b/>
          <w:bCs/>
          <w:sz w:val="24"/>
          <w:szCs w:val="24"/>
        </w:rPr>
        <w:t>Immediate</w:t>
      </w:r>
      <w:proofErr w:type="gramEnd"/>
      <w:r w:rsidRPr="00D16568">
        <w:rPr>
          <w:b/>
          <w:bCs/>
          <w:sz w:val="24"/>
          <w:szCs w:val="24"/>
        </w:rPr>
        <w:t xml:space="preserve"> risk of </w:t>
      </w:r>
      <w:r w:rsidR="00B04116" w:rsidRPr="00D16568">
        <w:rPr>
          <w:b/>
          <w:bCs/>
          <w:sz w:val="24"/>
          <w:szCs w:val="24"/>
        </w:rPr>
        <w:t>harm,</w:t>
      </w:r>
      <w:r w:rsidRPr="00D16568">
        <w:rPr>
          <w:b/>
          <w:bCs/>
          <w:sz w:val="24"/>
          <w:szCs w:val="24"/>
        </w:rPr>
        <w:t xml:space="preserve"> then staff must contact Emergency Services by ringing 999 then follow the usual referral pathway.  The child’s </w:t>
      </w:r>
      <w:r w:rsidR="00FC2C96" w:rsidRPr="00D16568">
        <w:rPr>
          <w:b/>
          <w:bCs/>
          <w:sz w:val="24"/>
          <w:szCs w:val="24"/>
        </w:rPr>
        <w:t xml:space="preserve">immediate </w:t>
      </w:r>
      <w:r w:rsidRPr="00D16568">
        <w:rPr>
          <w:b/>
          <w:bCs/>
          <w:sz w:val="24"/>
          <w:szCs w:val="24"/>
        </w:rPr>
        <w:t xml:space="preserve">safety must always be </w:t>
      </w:r>
      <w:r w:rsidR="00FC2C96" w:rsidRPr="00D16568">
        <w:rPr>
          <w:b/>
          <w:bCs/>
          <w:sz w:val="24"/>
          <w:szCs w:val="24"/>
        </w:rPr>
        <w:t>the priority</w:t>
      </w:r>
      <w:r w:rsidR="00FC2C96" w:rsidRPr="00D16568">
        <w:rPr>
          <w:sz w:val="24"/>
          <w:szCs w:val="24"/>
        </w:rPr>
        <w:t xml:space="preserve">. </w:t>
      </w:r>
    </w:p>
    <w:p w14:paraId="7CA70875" w14:textId="77777777" w:rsidR="00D22971" w:rsidRDefault="00D22971" w:rsidP="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14:paraId="2C38B6CE" w14:textId="77777777" w:rsidTr="005A63B3">
        <w:tc>
          <w:tcPr>
            <w:tcW w:w="1065" w:type="dxa"/>
          </w:tcPr>
          <w:p w14:paraId="2EFC5E80" w14:textId="77777777" w:rsidR="00D22971" w:rsidRDefault="00D22971" w:rsidP="00D22971">
            <w:pPr>
              <w:spacing w:after="0" w:line="240" w:lineRule="auto"/>
              <w:jc w:val="both"/>
              <w:rPr>
                <w:sz w:val="24"/>
                <w:szCs w:val="24"/>
              </w:rPr>
            </w:pPr>
          </w:p>
        </w:tc>
        <w:tc>
          <w:tcPr>
            <w:tcW w:w="1215" w:type="dxa"/>
          </w:tcPr>
          <w:p w14:paraId="22C220DB" w14:textId="77777777" w:rsidR="005A63B3" w:rsidRDefault="005A63B3" w:rsidP="00D22971">
            <w:pPr>
              <w:spacing w:after="0" w:line="240" w:lineRule="auto"/>
              <w:jc w:val="both"/>
              <w:rPr>
                <w:sz w:val="24"/>
                <w:szCs w:val="24"/>
              </w:rPr>
            </w:pPr>
            <w:r>
              <w:rPr>
                <w:sz w:val="24"/>
                <w:szCs w:val="24"/>
              </w:rPr>
              <w:t>Telephone Referrals</w:t>
            </w:r>
          </w:p>
        </w:tc>
        <w:tc>
          <w:tcPr>
            <w:tcW w:w="2742" w:type="dxa"/>
          </w:tcPr>
          <w:p w14:paraId="0C73288F" w14:textId="77777777" w:rsidR="00D22971" w:rsidRDefault="005A63B3" w:rsidP="00D22971">
            <w:pPr>
              <w:spacing w:after="0" w:line="240" w:lineRule="auto"/>
              <w:jc w:val="both"/>
              <w:rPr>
                <w:sz w:val="24"/>
                <w:szCs w:val="24"/>
              </w:rPr>
            </w:pPr>
            <w:r>
              <w:rPr>
                <w:sz w:val="24"/>
                <w:szCs w:val="24"/>
              </w:rPr>
              <w:t>Email</w:t>
            </w:r>
            <w:r w:rsidR="00D22971">
              <w:rPr>
                <w:sz w:val="24"/>
                <w:szCs w:val="24"/>
              </w:rPr>
              <w:t xml:space="preserve"> </w:t>
            </w:r>
          </w:p>
        </w:tc>
        <w:tc>
          <w:tcPr>
            <w:tcW w:w="3634" w:type="dxa"/>
          </w:tcPr>
          <w:p w14:paraId="38E7B5DD" w14:textId="77777777" w:rsidR="00D22971" w:rsidRDefault="005A63B3" w:rsidP="00D22971">
            <w:pPr>
              <w:spacing w:after="0" w:line="240" w:lineRule="auto"/>
              <w:jc w:val="both"/>
              <w:rPr>
                <w:sz w:val="24"/>
                <w:szCs w:val="24"/>
              </w:rPr>
            </w:pPr>
            <w:r>
              <w:rPr>
                <w:sz w:val="24"/>
                <w:szCs w:val="24"/>
              </w:rPr>
              <w:t>Post</w:t>
            </w:r>
          </w:p>
        </w:tc>
      </w:tr>
      <w:tr w:rsidR="005A63B3" w14:paraId="5110C7B5" w14:textId="77777777" w:rsidTr="005A63B3">
        <w:tc>
          <w:tcPr>
            <w:tcW w:w="1065" w:type="dxa"/>
          </w:tcPr>
          <w:p w14:paraId="16C9B64F" w14:textId="77777777" w:rsidR="00D22971" w:rsidRDefault="005A63B3" w:rsidP="00D22971">
            <w:pPr>
              <w:spacing w:after="0" w:line="240" w:lineRule="auto"/>
              <w:jc w:val="both"/>
              <w:rPr>
                <w:sz w:val="24"/>
                <w:szCs w:val="24"/>
              </w:rPr>
            </w:pPr>
            <w:r>
              <w:rPr>
                <w:sz w:val="24"/>
                <w:szCs w:val="24"/>
              </w:rPr>
              <w:t>RCT</w:t>
            </w:r>
          </w:p>
        </w:tc>
        <w:tc>
          <w:tcPr>
            <w:tcW w:w="1215" w:type="dxa"/>
          </w:tcPr>
          <w:p w14:paraId="5363B463" w14:textId="77777777" w:rsidR="00D22971" w:rsidRDefault="00D22971" w:rsidP="00D22971">
            <w:pPr>
              <w:spacing w:after="0" w:line="240" w:lineRule="auto"/>
              <w:jc w:val="both"/>
              <w:rPr>
                <w:sz w:val="24"/>
                <w:szCs w:val="24"/>
              </w:rPr>
            </w:pPr>
            <w:r>
              <w:rPr>
                <w:sz w:val="24"/>
                <w:szCs w:val="24"/>
              </w:rPr>
              <w:t>01443 743730</w:t>
            </w:r>
          </w:p>
        </w:tc>
        <w:tc>
          <w:tcPr>
            <w:tcW w:w="2742" w:type="dxa"/>
          </w:tcPr>
          <w:p w14:paraId="330C22F1" w14:textId="77777777" w:rsidR="00D22971" w:rsidRDefault="00ED042E" w:rsidP="00D22971">
            <w:pPr>
              <w:spacing w:after="0" w:line="240" w:lineRule="auto"/>
              <w:jc w:val="both"/>
              <w:rPr>
                <w:sz w:val="24"/>
                <w:szCs w:val="24"/>
              </w:rPr>
            </w:pPr>
            <w:hyperlink r:id="rId9" w:history="1">
              <w:r w:rsidR="005A63B3" w:rsidRPr="009877D1">
                <w:rPr>
                  <w:rStyle w:val="Hyperlink"/>
                  <w:sz w:val="24"/>
                  <w:szCs w:val="24"/>
                </w:rPr>
                <w:t>IAATeam@rctcbc.gov.uk</w:t>
              </w:r>
            </w:hyperlink>
          </w:p>
        </w:tc>
        <w:tc>
          <w:tcPr>
            <w:tcW w:w="3634" w:type="dxa"/>
          </w:tcPr>
          <w:p w14:paraId="73A53D62" w14:textId="77777777" w:rsidR="00D22971" w:rsidRDefault="00D11CEC" w:rsidP="00D22971">
            <w:pPr>
              <w:spacing w:after="0" w:line="240" w:lineRule="auto"/>
              <w:jc w:val="both"/>
              <w:rPr>
                <w:sz w:val="24"/>
                <w:szCs w:val="24"/>
              </w:rPr>
            </w:pPr>
            <w:r>
              <w:rPr>
                <w:sz w:val="24"/>
                <w:szCs w:val="24"/>
              </w:rPr>
              <w:t>Children Services</w:t>
            </w:r>
          </w:p>
          <w:p w14:paraId="2530BD88" w14:textId="77777777" w:rsidR="00D11CEC" w:rsidRDefault="00D11CEC" w:rsidP="00D22971">
            <w:pPr>
              <w:spacing w:after="0" w:line="240" w:lineRule="auto"/>
              <w:jc w:val="both"/>
              <w:rPr>
                <w:sz w:val="24"/>
                <w:szCs w:val="24"/>
              </w:rPr>
            </w:pPr>
            <w:r>
              <w:rPr>
                <w:sz w:val="24"/>
                <w:szCs w:val="24"/>
              </w:rPr>
              <w:t>Ty Trevithick</w:t>
            </w:r>
          </w:p>
          <w:p w14:paraId="59E3D7A8" w14:textId="77777777" w:rsidR="00D11CEC" w:rsidRDefault="00D11CEC" w:rsidP="00D22971">
            <w:pPr>
              <w:spacing w:after="0" w:line="240" w:lineRule="auto"/>
              <w:jc w:val="both"/>
              <w:rPr>
                <w:sz w:val="24"/>
                <w:szCs w:val="24"/>
              </w:rPr>
            </w:pPr>
            <w:proofErr w:type="spellStart"/>
            <w:r>
              <w:rPr>
                <w:sz w:val="24"/>
                <w:szCs w:val="24"/>
              </w:rPr>
              <w:t>Abercynon</w:t>
            </w:r>
            <w:proofErr w:type="spellEnd"/>
          </w:p>
          <w:p w14:paraId="14D52C4A" w14:textId="77777777" w:rsidR="00D11CEC" w:rsidRDefault="00D11CEC" w:rsidP="00D22971">
            <w:pPr>
              <w:spacing w:after="0" w:line="240" w:lineRule="auto"/>
              <w:jc w:val="both"/>
              <w:rPr>
                <w:sz w:val="24"/>
                <w:szCs w:val="24"/>
              </w:rPr>
            </w:pPr>
            <w:r>
              <w:rPr>
                <w:sz w:val="24"/>
                <w:szCs w:val="24"/>
              </w:rPr>
              <w:t>CF45 4UQ</w:t>
            </w:r>
          </w:p>
        </w:tc>
      </w:tr>
      <w:tr w:rsidR="005A63B3" w14:paraId="3D1F85F4" w14:textId="77777777" w:rsidTr="005A63B3">
        <w:tc>
          <w:tcPr>
            <w:tcW w:w="1065" w:type="dxa"/>
          </w:tcPr>
          <w:p w14:paraId="0BCA46C5" w14:textId="77777777" w:rsidR="00D22971" w:rsidRDefault="005A63B3" w:rsidP="00D22971">
            <w:pPr>
              <w:spacing w:after="0" w:line="240" w:lineRule="auto"/>
              <w:jc w:val="both"/>
              <w:rPr>
                <w:sz w:val="24"/>
                <w:szCs w:val="24"/>
              </w:rPr>
            </w:pPr>
            <w:r>
              <w:rPr>
                <w:sz w:val="24"/>
                <w:szCs w:val="24"/>
              </w:rPr>
              <w:t>Merthyr Tydfil</w:t>
            </w:r>
          </w:p>
        </w:tc>
        <w:tc>
          <w:tcPr>
            <w:tcW w:w="1215" w:type="dxa"/>
          </w:tcPr>
          <w:p w14:paraId="6A09A923" w14:textId="77777777" w:rsidR="00D22971" w:rsidRDefault="005A63B3" w:rsidP="00D22971">
            <w:pPr>
              <w:spacing w:after="0" w:line="240" w:lineRule="auto"/>
              <w:jc w:val="both"/>
              <w:rPr>
                <w:sz w:val="24"/>
                <w:szCs w:val="24"/>
              </w:rPr>
            </w:pPr>
            <w:r>
              <w:rPr>
                <w:sz w:val="24"/>
                <w:szCs w:val="24"/>
              </w:rPr>
              <w:t>01443 743730</w:t>
            </w:r>
          </w:p>
        </w:tc>
        <w:tc>
          <w:tcPr>
            <w:tcW w:w="2742" w:type="dxa"/>
          </w:tcPr>
          <w:p w14:paraId="0FAA9F0D" w14:textId="77777777" w:rsidR="00D22971" w:rsidRDefault="00ED042E" w:rsidP="00D22971">
            <w:pPr>
              <w:spacing w:after="0" w:line="240" w:lineRule="auto"/>
              <w:jc w:val="both"/>
              <w:rPr>
                <w:sz w:val="24"/>
                <w:szCs w:val="24"/>
              </w:rPr>
            </w:pPr>
            <w:hyperlink r:id="rId10" w:history="1">
              <w:r w:rsidR="005A63B3" w:rsidRPr="009877D1">
                <w:rPr>
                  <w:rStyle w:val="Hyperlink"/>
                  <w:sz w:val="24"/>
                  <w:szCs w:val="24"/>
                </w:rPr>
                <w:t>Childrens.mash@merthyr.gov.uk</w:t>
              </w:r>
            </w:hyperlink>
          </w:p>
          <w:p w14:paraId="1FA46874" w14:textId="77777777" w:rsidR="005A63B3" w:rsidRDefault="005A63B3" w:rsidP="00D22971">
            <w:pPr>
              <w:spacing w:after="0" w:line="240" w:lineRule="auto"/>
              <w:jc w:val="both"/>
              <w:rPr>
                <w:sz w:val="24"/>
                <w:szCs w:val="24"/>
              </w:rPr>
            </w:pPr>
          </w:p>
        </w:tc>
        <w:tc>
          <w:tcPr>
            <w:tcW w:w="3634" w:type="dxa"/>
          </w:tcPr>
          <w:p w14:paraId="0147DC7F" w14:textId="77777777" w:rsidR="00D22971" w:rsidRDefault="00D11CEC" w:rsidP="00D22971">
            <w:pPr>
              <w:spacing w:after="0" w:line="240" w:lineRule="auto"/>
              <w:jc w:val="both"/>
              <w:rPr>
                <w:sz w:val="24"/>
                <w:szCs w:val="24"/>
              </w:rPr>
            </w:pPr>
            <w:r>
              <w:rPr>
                <w:sz w:val="24"/>
                <w:szCs w:val="24"/>
              </w:rPr>
              <w:t>Children Services</w:t>
            </w:r>
          </w:p>
          <w:p w14:paraId="3CE2AA03" w14:textId="77777777" w:rsidR="00D11CEC" w:rsidRDefault="00D11CEC" w:rsidP="00D22971">
            <w:pPr>
              <w:spacing w:after="0" w:line="240" w:lineRule="auto"/>
              <w:jc w:val="both"/>
              <w:rPr>
                <w:sz w:val="24"/>
                <w:szCs w:val="24"/>
              </w:rPr>
            </w:pPr>
            <w:r>
              <w:rPr>
                <w:sz w:val="24"/>
                <w:szCs w:val="24"/>
              </w:rPr>
              <w:t>Civic centre</w:t>
            </w:r>
          </w:p>
          <w:p w14:paraId="5EA0FF91" w14:textId="77777777" w:rsidR="00D11CEC" w:rsidRDefault="00D11CEC" w:rsidP="00D22971">
            <w:pPr>
              <w:spacing w:after="0" w:line="240" w:lineRule="auto"/>
              <w:jc w:val="both"/>
              <w:rPr>
                <w:sz w:val="24"/>
                <w:szCs w:val="24"/>
              </w:rPr>
            </w:pPr>
            <w:r>
              <w:rPr>
                <w:sz w:val="24"/>
                <w:szCs w:val="24"/>
              </w:rPr>
              <w:t>Castle Street</w:t>
            </w:r>
          </w:p>
          <w:p w14:paraId="6179581B" w14:textId="77777777" w:rsidR="00D11CEC" w:rsidRDefault="00D11CEC" w:rsidP="00D22971">
            <w:pPr>
              <w:spacing w:after="0" w:line="240" w:lineRule="auto"/>
              <w:jc w:val="both"/>
              <w:rPr>
                <w:sz w:val="24"/>
                <w:szCs w:val="24"/>
              </w:rPr>
            </w:pPr>
            <w:r>
              <w:rPr>
                <w:sz w:val="24"/>
                <w:szCs w:val="24"/>
              </w:rPr>
              <w:t>Merthyr Tydfil</w:t>
            </w:r>
          </w:p>
          <w:p w14:paraId="0735FC5F" w14:textId="77777777" w:rsidR="00D11CEC" w:rsidRDefault="00D11CEC" w:rsidP="00D22971">
            <w:pPr>
              <w:spacing w:after="0" w:line="240" w:lineRule="auto"/>
              <w:jc w:val="both"/>
              <w:rPr>
                <w:sz w:val="24"/>
                <w:szCs w:val="24"/>
              </w:rPr>
            </w:pPr>
            <w:r>
              <w:rPr>
                <w:sz w:val="24"/>
                <w:szCs w:val="24"/>
              </w:rPr>
              <w:t>CF47 8AN</w:t>
            </w:r>
          </w:p>
        </w:tc>
      </w:tr>
      <w:tr w:rsidR="005A63B3" w14:paraId="7615D2BF" w14:textId="77777777" w:rsidTr="005A63B3">
        <w:tc>
          <w:tcPr>
            <w:tcW w:w="1065" w:type="dxa"/>
          </w:tcPr>
          <w:p w14:paraId="7D62B961" w14:textId="77777777" w:rsidR="00D22971" w:rsidRDefault="005A63B3" w:rsidP="00D22971">
            <w:pPr>
              <w:spacing w:after="0" w:line="240" w:lineRule="auto"/>
              <w:jc w:val="both"/>
              <w:rPr>
                <w:sz w:val="24"/>
                <w:szCs w:val="24"/>
              </w:rPr>
            </w:pPr>
            <w:r>
              <w:rPr>
                <w:sz w:val="24"/>
                <w:szCs w:val="24"/>
              </w:rPr>
              <w:t xml:space="preserve">Bridgend </w:t>
            </w:r>
          </w:p>
        </w:tc>
        <w:tc>
          <w:tcPr>
            <w:tcW w:w="1215" w:type="dxa"/>
          </w:tcPr>
          <w:p w14:paraId="4F6EB2FA" w14:textId="77777777" w:rsidR="00D22971" w:rsidRDefault="005A63B3" w:rsidP="00D22971">
            <w:pPr>
              <w:spacing w:after="0" w:line="240" w:lineRule="auto"/>
              <w:jc w:val="both"/>
              <w:rPr>
                <w:sz w:val="24"/>
                <w:szCs w:val="24"/>
              </w:rPr>
            </w:pPr>
            <w:r>
              <w:rPr>
                <w:sz w:val="24"/>
                <w:szCs w:val="24"/>
              </w:rPr>
              <w:t>01656 642320</w:t>
            </w:r>
          </w:p>
        </w:tc>
        <w:tc>
          <w:tcPr>
            <w:tcW w:w="2742" w:type="dxa"/>
          </w:tcPr>
          <w:p w14:paraId="64D4FAA8" w14:textId="77777777" w:rsidR="00D22971" w:rsidRDefault="00ED042E" w:rsidP="00D22971">
            <w:pPr>
              <w:spacing w:after="0" w:line="240" w:lineRule="auto"/>
              <w:jc w:val="both"/>
              <w:rPr>
                <w:sz w:val="24"/>
                <w:szCs w:val="24"/>
              </w:rPr>
            </w:pPr>
            <w:hyperlink r:id="rId11" w:history="1">
              <w:r w:rsidR="005A63B3" w:rsidRPr="009877D1">
                <w:rPr>
                  <w:rStyle w:val="Hyperlink"/>
                  <w:sz w:val="24"/>
                  <w:szCs w:val="24"/>
                </w:rPr>
                <w:t>mashcentra@bridgend.gov.uk</w:t>
              </w:r>
            </w:hyperlink>
          </w:p>
        </w:tc>
        <w:tc>
          <w:tcPr>
            <w:tcW w:w="3634" w:type="dxa"/>
          </w:tcPr>
          <w:p w14:paraId="59A0F711" w14:textId="77777777" w:rsidR="00D22971" w:rsidRDefault="00FC2C96" w:rsidP="00FC2C96">
            <w:pPr>
              <w:spacing w:after="0" w:line="240" w:lineRule="auto"/>
              <w:jc w:val="both"/>
              <w:rPr>
                <w:rFonts w:cstheme="minorHAnsi"/>
                <w:color w:val="000000"/>
                <w:sz w:val="24"/>
                <w:szCs w:val="24"/>
              </w:rPr>
            </w:pPr>
            <w:r>
              <w:rPr>
                <w:rFonts w:cstheme="minorHAnsi"/>
                <w:color w:val="000000"/>
                <w:sz w:val="24"/>
                <w:szCs w:val="24"/>
              </w:rPr>
              <w:t>MASH</w:t>
            </w:r>
          </w:p>
          <w:p w14:paraId="0F332092" w14:textId="77777777" w:rsidR="00FC2C96" w:rsidRDefault="00FC2C96" w:rsidP="00FC2C96">
            <w:pPr>
              <w:spacing w:after="0" w:line="240" w:lineRule="auto"/>
              <w:jc w:val="both"/>
              <w:rPr>
                <w:sz w:val="24"/>
                <w:szCs w:val="24"/>
              </w:rPr>
            </w:pPr>
            <w:r>
              <w:rPr>
                <w:sz w:val="24"/>
                <w:szCs w:val="24"/>
              </w:rPr>
              <w:t>Ravens Court</w:t>
            </w:r>
          </w:p>
          <w:p w14:paraId="377528E7" w14:textId="77777777" w:rsidR="00FC2C96" w:rsidRDefault="00FC2C96" w:rsidP="00FC2C96">
            <w:pPr>
              <w:spacing w:after="0" w:line="240" w:lineRule="auto"/>
              <w:jc w:val="both"/>
              <w:rPr>
                <w:sz w:val="24"/>
                <w:szCs w:val="24"/>
              </w:rPr>
            </w:pPr>
            <w:r>
              <w:rPr>
                <w:sz w:val="24"/>
                <w:szCs w:val="24"/>
              </w:rPr>
              <w:t>Brewery Lane</w:t>
            </w:r>
          </w:p>
          <w:p w14:paraId="24AEF1AC" w14:textId="77777777" w:rsidR="00FC2C96" w:rsidRDefault="00FC2C96" w:rsidP="00FC2C96">
            <w:pPr>
              <w:spacing w:after="0" w:line="240" w:lineRule="auto"/>
              <w:jc w:val="both"/>
              <w:rPr>
                <w:sz w:val="24"/>
                <w:szCs w:val="24"/>
              </w:rPr>
            </w:pPr>
            <w:r>
              <w:rPr>
                <w:sz w:val="24"/>
                <w:szCs w:val="24"/>
              </w:rPr>
              <w:t>Bridgend</w:t>
            </w:r>
          </w:p>
          <w:p w14:paraId="667A1F76" w14:textId="77777777" w:rsidR="00FC2C96" w:rsidRDefault="00FC2C96" w:rsidP="00FC2C96">
            <w:pPr>
              <w:spacing w:after="0" w:line="240" w:lineRule="auto"/>
              <w:jc w:val="both"/>
              <w:rPr>
                <w:sz w:val="24"/>
                <w:szCs w:val="24"/>
              </w:rPr>
            </w:pPr>
            <w:r>
              <w:rPr>
                <w:sz w:val="24"/>
                <w:szCs w:val="24"/>
              </w:rPr>
              <w:t>CF31 4AP</w:t>
            </w:r>
          </w:p>
        </w:tc>
      </w:tr>
    </w:tbl>
    <w:p w14:paraId="3E42E445" w14:textId="77777777" w:rsidR="005B23B6" w:rsidRDefault="005B23B6" w:rsidP="009C7569">
      <w:pPr>
        <w:spacing w:after="0" w:line="240" w:lineRule="auto"/>
        <w:jc w:val="both"/>
        <w:rPr>
          <w:sz w:val="24"/>
          <w:szCs w:val="24"/>
        </w:rPr>
      </w:pPr>
    </w:p>
    <w:p w14:paraId="273C00B6" w14:textId="77777777" w:rsidR="00FC2C96" w:rsidRDefault="00793A8E" w:rsidP="0039797B">
      <w:pPr>
        <w:spacing w:after="0" w:line="240" w:lineRule="auto"/>
        <w:jc w:val="both"/>
        <w:rPr>
          <w:b/>
          <w:bCs/>
          <w:sz w:val="24"/>
          <w:szCs w:val="24"/>
        </w:rPr>
      </w:pPr>
      <w:r w:rsidRPr="00793A8E">
        <w:rPr>
          <w:b/>
          <w:bCs/>
          <w:sz w:val="24"/>
          <w:szCs w:val="24"/>
        </w:rPr>
        <w:t>Dealing with a disclosure made by a child</w:t>
      </w:r>
    </w:p>
    <w:p w14:paraId="43F41132" w14:textId="77777777" w:rsidR="00793A8E" w:rsidRPr="00793A8E" w:rsidRDefault="00793A8E" w:rsidP="00D22971">
      <w:pPr>
        <w:spacing w:after="0" w:line="240" w:lineRule="auto"/>
        <w:ind w:left="360"/>
        <w:jc w:val="both"/>
        <w:rPr>
          <w:b/>
          <w:bCs/>
          <w:sz w:val="24"/>
          <w:szCs w:val="24"/>
        </w:rPr>
      </w:pPr>
    </w:p>
    <w:p w14:paraId="05448528" w14:textId="77777777" w:rsidR="00793A8E" w:rsidRDefault="00793A8E" w:rsidP="002D6825">
      <w:pPr>
        <w:spacing w:after="0" w:line="240" w:lineRule="auto"/>
        <w:jc w:val="both"/>
        <w:rPr>
          <w:b/>
          <w:bCs/>
          <w:sz w:val="24"/>
          <w:szCs w:val="24"/>
        </w:rPr>
      </w:pPr>
      <w:r w:rsidRPr="00793A8E">
        <w:rPr>
          <w:b/>
          <w:bCs/>
          <w:sz w:val="24"/>
          <w:szCs w:val="24"/>
        </w:rPr>
        <w:t xml:space="preserve"> Receive</w:t>
      </w:r>
    </w:p>
    <w:p w14:paraId="30B508C7" w14:textId="77777777" w:rsidR="00793A8E" w:rsidRPr="00B360E3" w:rsidRDefault="00793A8E" w:rsidP="00D16110">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disclosure may be known to you as someone </w:t>
      </w:r>
      <w:r w:rsidRPr="00B360E3">
        <w:rPr>
          <w:sz w:val="24"/>
          <w:szCs w:val="24"/>
        </w:rPr>
        <w:lastRenderedPageBreak/>
        <w:t xml:space="preserve">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00B360E3" w:rsidRPr="00B360E3">
        <w:rPr>
          <w:sz w:val="24"/>
          <w:szCs w:val="24"/>
        </w:rPr>
        <w:t xml:space="preserve"> your past knowledge of this child allow you to pre-judge or invalidate their allegation.</w:t>
      </w:r>
    </w:p>
    <w:p w14:paraId="2C1E8B71" w14:textId="77777777" w:rsidR="00B360E3" w:rsidRPr="00B360E3" w:rsidRDefault="00B360E3" w:rsidP="00D16110">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14:paraId="2AD83D07" w14:textId="77777777" w:rsidR="00B360E3" w:rsidRDefault="00B360E3" w:rsidP="00B360E3">
      <w:pPr>
        <w:pStyle w:val="ListParagraph"/>
        <w:spacing w:after="0" w:line="240" w:lineRule="auto"/>
        <w:ind w:left="1080"/>
        <w:jc w:val="both"/>
        <w:rPr>
          <w:b/>
          <w:bCs/>
          <w:sz w:val="24"/>
          <w:szCs w:val="24"/>
        </w:rPr>
      </w:pPr>
    </w:p>
    <w:p w14:paraId="44A9FA41" w14:textId="77777777" w:rsidR="00793A8E" w:rsidRDefault="00B360E3" w:rsidP="00B04116">
      <w:pPr>
        <w:spacing w:after="0" w:line="240" w:lineRule="auto"/>
        <w:jc w:val="both"/>
        <w:rPr>
          <w:b/>
          <w:bCs/>
          <w:sz w:val="24"/>
          <w:szCs w:val="24"/>
        </w:rPr>
      </w:pPr>
      <w:r w:rsidRPr="00B360E3">
        <w:rPr>
          <w:b/>
          <w:bCs/>
          <w:sz w:val="24"/>
          <w:szCs w:val="24"/>
        </w:rPr>
        <w:t>Reassure</w:t>
      </w:r>
    </w:p>
    <w:p w14:paraId="47F258BE" w14:textId="1DF1DA52" w:rsidR="00B360E3" w:rsidRPr="00741E6E" w:rsidRDefault="00B360E3" w:rsidP="00741E6E">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00741E6E" w:rsidRP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00895F1D" w:rsidRPr="00741E6E">
        <w:rPr>
          <w:sz w:val="24"/>
          <w:szCs w:val="24"/>
        </w:rPr>
        <w:t>or</w:t>
      </w:r>
      <w:r w:rsidRPr="00741E6E">
        <w:rPr>
          <w:sz w:val="24"/>
          <w:szCs w:val="24"/>
        </w:rPr>
        <w:t xml:space="preserve"> ‘Everything will be alright now’</w:t>
      </w:r>
      <w:r w:rsidR="00170393">
        <w:rPr>
          <w:sz w:val="24"/>
          <w:szCs w:val="24"/>
        </w:rPr>
        <w:t>.</w:t>
      </w:r>
    </w:p>
    <w:p w14:paraId="374355A7" w14:textId="5D395187" w:rsidR="00B360E3" w:rsidRPr="00741E6E" w:rsidRDefault="00B360E3" w:rsidP="00B360E3">
      <w:pPr>
        <w:pStyle w:val="ListParagraph"/>
        <w:numPr>
          <w:ilvl w:val="0"/>
          <w:numId w:val="17"/>
        </w:numPr>
        <w:spacing w:after="0" w:line="240" w:lineRule="auto"/>
        <w:jc w:val="both"/>
        <w:rPr>
          <w:sz w:val="24"/>
          <w:szCs w:val="24"/>
        </w:rPr>
      </w:pPr>
      <w:r w:rsidRPr="00741E6E">
        <w:rPr>
          <w:sz w:val="24"/>
          <w:szCs w:val="24"/>
        </w:rPr>
        <w:t xml:space="preserve">Alleviate </w:t>
      </w:r>
      <w:r w:rsidR="00895F1D" w:rsidRPr="00741E6E">
        <w:rPr>
          <w:sz w:val="24"/>
          <w:szCs w:val="24"/>
        </w:rPr>
        <w:t>g</w:t>
      </w:r>
      <w:r w:rsidR="00895F1D">
        <w:rPr>
          <w:sz w:val="24"/>
          <w:szCs w:val="24"/>
        </w:rPr>
        <w:t>uilt</w:t>
      </w:r>
      <w:r w:rsidR="00895F1D" w:rsidRPr="00741E6E">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00741E6E" w:rsidRPr="00741E6E">
        <w:rPr>
          <w:sz w:val="24"/>
          <w:szCs w:val="24"/>
        </w:rPr>
        <w:t>You’re</w:t>
      </w:r>
      <w:r w:rsidRPr="00741E6E">
        <w:rPr>
          <w:sz w:val="24"/>
          <w:szCs w:val="24"/>
        </w:rPr>
        <w:t xml:space="preserve"> not to blame.  This </w:t>
      </w:r>
      <w:r w:rsidR="00741E6E" w:rsidRPr="00741E6E">
        <w:rPr>
          <w:sz w:val="24"/>
          <w:szCs w:val="24"/>
        </w:rPr>
        <w:t>is</w:t>
      </w:r>
      <w:r w:rsidRPr="00741E6E">
        <w:rPr>
          <w:sz w:val="24"/>
          <w:szCs w:val="24"/>
        </w:rPr>
        <w:t xml:space="preserve"> not </w:t>
      </w:r>
      <w:r w:rsidR="00741E6E" w:rsidRPr="00741E6E">
        <w:rPr>
          <w:sz w:val="24"/>
          <w:szCs w:val="24"/>
        </w:rPr>
        <w:t>your</w:t>
      </w:r>
      <w:r w:rsidRPr="00741E6E">
        <w:rPr>
          <w:sz w:val="24"/>
          <w:szCs w:val="24"/>
        </w:rPr>
        <w:t xml:space="preserve"> fault’</w:t>
      </w:r>
      <w:r w:rsidR="00B2022F">
        <w:rPr>
          <w:sz w:val="24"/>
          <w:szCs w:val="24"/>
        </w:rPr>
        <w:t>.</w:t>
      </w:r>
    </w:p>
    <w:p w14:paraId="2D39BF56" w14:textId="77777777" w:rsidR="00B360E3" w:rsidRDefault="00B360E3" w:rsidP="00B360E3">
      <w:pPr>
        <w:pStyle w:val="ListParagraph"/>
        <w:numPr>
          <w:ilvl w:val="0"/>
          <w:numId w:val="17"/>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14:paraId="1B6E0DA7" w14:textId="77777777" w:rsidR="00741E6E" w:rsidRPr="00741E6E" w:rsidRDefault="00741E6E" w:rsidP="00741E6E">
      <w:pPr>
        <w:pStyle w:val="ListParagraph"/>
        <w:spacing w:after="0" w:line="240" w:lineRule="auto"/>
        <w:ind w:left="1800"/>
        <w:jc w:val="both"/>
        <w:rPr>
          <w:sz w:val="24"/>
          <w:szCs w:val="24"/>
        </w:rPr>
      </w:pPr>
    </w:p>
    <w:p w14:paraId="680E771D" w14:textId="77777777" w:rsidR="00B360E3" w:rsidRPr="00741E6E" w:rsidRDefault="00B360E3" w:rsidP="0039797B">
      <w:pPr>
        <w:spacing w:after="0" w:line="240" w:lineRule="auto"/>
        <w:jc w:val="both"/>
        <w:rPr>
          <w:b/>
          <w:bCs/>
          <w:sz w:val="24"/>
          <w:szCs w:val="24"/>
        </w:rPr>
      </w:pPr>
      <w:r w:rsidRPr="00741E6E">
        <w:rPr>
          <w:b/>
          <w:bCs/>
          <w:sz w:val="24"/>
          <w:szCs w:val="24"/>
        </w:rPr>
        <w:t>React</w:t>
      </w:r>
    </w:p>
    <w:p w14:paraId="0DFC7D43"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00741E6E" w:rsidRPr="00741E6E">
        <w:rPr>
          <w:sz w:val="24"/>
          <w:szCs w:val="24"/>
        </w:rPr>
        <w:t>However,</w:t>
      </w:r>
      <w:r w:rsidRPr="00741E6E">
        <w:rPr>
          <w:sz w:val="24"/>
          <w:szCs w:val="24"/>
        </w:rPr>
        <w:t xml:space="preserve"> this is not an opportunity to interrogate the child and go into the territory of in depth and prolonged </w:t>
      </w:r>
      <w:r w:rsidR="00741E6E" w:rsidRPr="00741E6E">
        <w:rPr>
          <w:sz w:val="24"/>
          <w:szCs w:val="24"/>
        </w:rPr>
        <w:t>questioning</w:t>
      </w:r>
      <w:r w:rsidRPr="00741E6E">
        <w:rPr>
          <w:sz w:val="24"/>
          <w:szCs w:val="24"/>
        </w:rPr>
        <w:t>.  You only need to know the salient points of the allegation that the child is making.  Any questions must be open and not leading.</w:t>
      </w:r>
    </w:p>
    <w:p w14:paraId="2A5E3222"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not </w:t>
      </w:r>
      <w:r w:rsidR="00741E6E" w:rsidRPr="00741E6E">
        <w:rPr>
          <w:sz w:val="24"/>
          <w:szCs w:val="24"/>
        </w:rPr>
        <w:t>criticise</w:t>
      </w:r>
      <w:r w:rsidRPr="00741E6E">
        <w:rPr>
          <w:sz w:val="24"/>
          <w:szCs w:val="24"/>
        </w:rPr>
        <w:t xml:space="preserve"> the perpetrator as the child may still have a positive emotional </w:t>
      </w:r>
      <w:r w:rsidR="00741E6E" w:rsidRP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00741E6E" w:rsidRPr="00741E6E">
        <w:rPr>
          <w:sz w:val="24"/>
          <w:szCs w:val="24"/>
        </w:rPr>
        <w:t>person</w:t>
      </w:r>
      <w:r w:rsidR="00741E6E">
        <w:rPr>
          <w:sz w:val="24"/>
          <w:szCs w:val="24"/>
        </w:rPr>
        <w:t>.</w:t>
      </w:r>
    </w:p>
    <w:p w14:paraId="7AB5FE11" w14:textId="28D4CDF6"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00741E6E" w:rsidRPr="00741E6E">
        <w:rPr>
          <w:sz w:val="24"/>
          <w:szCs w:val="24"/>
        </w:rPr>
        <w:t>r</w:t>
      </w:r>
      <w:r w:rsidR="00741E6E">
        <w:rPr>
          <w:sz w:val="24"/>
          <w:szCs w:val="24"/>
        </w:rPr>
        <w:t xml:space="preserve">epeat </w:t>
      </w:r>
      <w:r w:rsidR="00B04116" w:rsidRPr="00741E6E">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14:paraId="32E0C976" w14:textId="77777777" w:rsidR="00B360E3" w:rsidRPr="00741E6E" w:rsidRDefault="00B360E3" w:rsidP="00B360E3">
      <w:pPr>
        <w:spacing w:after="0" w:line="240" w:lineRule="auto"/>
        <w:jc w:val="both"/>
        <w:rPr>
          <w:b/>
          <w:bCs/>
          <w:sz w:val="24"/>
          <w:szCs w:val="24"/>
        </w:rPr>
      </w:pPr>
    </w:p>
    <w:p w14:paraId="749D944C" w14:textId="77777777" w:rsidR="00B360E3" w:rsidRPr="00741E6E" w:rsidRDefault="00B360E3" w:rsidP="00B04116">
      <w:pPr>
        <w:spacing w:after="0" w:line="240" w:lineRule="auto"/>
        <w:jc w:val="both"/>
        <w:rPr>
          <w:b/>
          <w:bCs/>
          <w:sz w:val="24"/>
          <w:szCs w:val="24"/>
        </w:rPr>
      </w:pPr>
      <w:r w:rsidRPr="00741E6E">
        <w:rPr>
          <w:b/>
          <w:bCs/>
          <w:sz w:val="24"/>
          <w:szCs w:val="24"/>
        </w:rPr>
        <w:t>Record</w:t>
      </w:r>
    </w:p>
    <w:p w14:paraId="5C4F1F0B" w14:textId="77777777"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00741E6E" w:rsidRPr="00741E6E">
        <w:rPr>
          <w:sz w:val="24"/>
          <w:szCs w:val="24"/>
        </w:rPr>
        <w:t>translate</w:t>
      </w:r>
      <w:r w:rsidRPr="00741E6E">
        <w:rPr>
          <w:sz w:val="24"/>
          <w:szCs w:val="24"/>
        </w:rPr>
        <w:t xml:space="preserve"> into adult terminology or try to make sense of the structure of what was said.  Do not be offended by any </w:t>
      </w:r>
      <w:r w:rsidR="00741E6E" w:rsidRPr="00741E6E">
        <w:rPr>
          <w:sz w:val="24"/>
          <w:szCs w:val="24"/>
        </w:rPr>
        <w:t>offensive</w:t>
      </w:r>
      <w:r w:rsidRPr="00741E6E">
        <w:rPr>
          <w:sz w:val="24"/>
          <w:szCs w:val="24"/>
        </w:rPr>
        <w:t xml:space="preserve"> language or words used to describe the abuse.</w:t>
      </w:r>
    </w:p>
    <w:p w14:paraId="6266D783" w14:textId="204E8E5E"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00741E6E" w:rsidRP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00741E6E" w:rsidRP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14:paraId="1E66B9B9" w14:textId="3707B734"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[School Name] uses [name system </w:t>
      </w:r>
      <w:r w:rsidR="00B04116" w:rsidRPr="00741E6E">
        <w:rPr>
          <w:sz w:val="24"/>
          <w:szCs w:val="24"/>
        </w:rPr>
        <w:t>e.g.,</w:t>
      </w:r>
      <w:r w:rsidRPr="00741E6E">
        <w:rPr>
          <w:sz w:val="24"/>
          <w:szCs w:val="24"/>
        </w:rPr>
        <w:t xml:space="preserve"> </w:t>
      </w:r>
      <w:r w:rsidR="00501524">
        <w:rPr>
          <w:sz w:val="24"/>
          <w:szCs w:val="24"/>
        </w:rPr>
        <w:t>M</w:t>
      </w:r>
      <w:r w:rsidRPr="00741E6E">
        <w:rPr>
          <w:sz w:val="24"/>
          <w:szCs w:val="24"/>
        </w:rPr>
        <w:t>y Concern] to record safeguarding and child protection issues and concerns</w:t>
      </w:r>
      <w:r w:rsidR="00170393">
        <w:rPr>
          <w:sz w:val="24"/>
          <w:szCs w:val="24"/>
        </w:rPr>
        <w:t>.</w:t>
      </w:r>
    </w:p>
    <w:p w14:paraId="65EFAEB8" w14:textId="704ADB1A"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00741E6E" w:rsidRPr="00741E6E">
        <w:rPr>
          <w:sz w:val="24"/>
          <w:szCs w:val="24"/>
        </w:rPr>
        <w:t>so,</w:t>
      </w:r>
      <w:r w:rsidRPr="00741E6E">
        <w:rPr>
          <w:sz w:val="24"/>
          <w:szCs w:val="24"/>
        </w:rPr>
        <w:t xml:space="preserve"> then draw a diagram to indicate the position of any injuries </w:t>
      </w:r>
      <w:r w:rsidR="00741E6E" w:rsidRPr="00741E6E">
        <w:rPr>
          <w:sz w:val="24"/>
          <w:szCs w:val="24"/>
        </w:rPr>
        <w:t xml:space="preserve">observed </w:t>
      </w:r>
      <w:r w:rsidRPr="00741E6E">
        <w:rPr>
          <w:sz w:val="24"/>
          <w:szCs w:val="24"/>
        </w:rPr>
        <w:t>to the child</w:t>
      </w:r>
      <w:r w:rsidR="00741E6E" w:rsidRPr="00741E6E">
        <w:rPr>
          <w:sz w:val="24"/>
          <w:szCs w:val="24"/>
        </w:rPr>
        <w:t xml:space="preserve"> but do </w:t>
      </w:r>
      <w:r w:rsidR="00741E6E" w:rsidRPr="00741E6E">
        <w:rPr>
          <w:b/>
          <w:bCs/>
          <w:sz w:val="24"/>
          <w:szCs w:val="24"/>
        </w:rPr>
        <w:t>NOT</w:t>
      </w:r>
      <w:r w:rsidR="00741E6E" w:rsidRPr="00741E6E">
        <w:rPr>
          <w:sz w:val="24"/>
          <w:szCs w:val="24"/>
        </w:rPr>
        <w:t xml:space="preserve"> ask the child to remove any clothing </w:t>
      </w:r>
      <w:r w:rsidR="00B04116" w:rsidRPr="00741E6E">
        <w:rPr>
          <w:sz w:val="24"/>
          <w:szCs w:val="24"/>
        </w:rPr>
        <w:t>e.g.,</w:t>
      </w:r>
      <w:r w:rsidR="00741E6E" w:rsidRPr="00741E6E">
        <w:rPr>
          <w:sz w:val="24"/>
          <w:szCs w:val="24"/>
        </w:rPr>
        <w:t xml:space="preserve"> bruising for this purpose.</w:t>
      </w:r>
    </w:p>
    <w:p w14:paraId="370EB1BF" w14:textId="3DEE3B24" w:rsidR="00741E6E" w:rsidRPr="00741E6E" w:rsidRDefault="00741E6E" w:rsidP="00D16110">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14:paraId="49C5AB40" w14:textId="77777777" w:rsidR="00741E6E" w:rsidRPr="00741E6E" w:rsidRDefault="00741E6E" w:rsidP="00741E6E">
      <w:pPr>
        <w:pStyle w:val="ListParagraph"/>
        <w:spacing w:after="0" w:line="240" w:lineRule="auto"/>
        <w:ind w:left="1080"/>
        <w:jc w:val="both"/>
        <w:rPr>
          <w:sz w:val="24"/>
          <w:szCs w:val="24"/>
        </w:rPr>
      </w:pPr>
    </w:p>
    <w:p w14:paraId="3F479F4D" w14:textId="77777777" w:rsidR="00741E6E" w:rsidRPr="00741E6E" w:rsidRDefault="00741E6E" w:rsidP="0039797B">
      <w:pPr>
        <w:spacing w:after="0" w:line="240" w:lineRule="auto"/>
        <w:jc w:val="both"/>
        <w:rPr>
          <w:b/>
          <w:bCs/>
          <w:sz w:val="24"/>
          <w:szCs w:val="24"/>
        </w:rPr>
      </w:pPr>
      <w:r w:rsidRPr="00741E6E">
        <w:rPr>
          <w:b/>
          <w:bCs/>
          <w:sz w:val="24"/>
          <w:szCs w:val="24"/>
        </w:rPr>
        <w:t>Final Steps</w:t>
      </w:r>
    </w:p>
    <w:p w14:paraId="39B719C6" w14:textId="77777777" w:rsidR="00741E6E" w:rsidRDefault="00741E6E" w:rsidP="00741E6E">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w:t>
      </w:r>
      <w:r w:rsidRPr="00741E6E">
        <w:rPr>
          <w:sz w:val="24"/>
          <w:szCs w:val="24"/>
        </w:rPr>
        <w:lastRenderedPageBreak/>
        <w:t xml:space="preserve">including contacting the relevant IAA Team in Children services to seek their advice as to what should happen next. </w:t>
      </w:r>
    </w:p>
    <w:p w14:paraId="4064A1BD" w14:textId="77777777" w:rsidR="00D16110" w:rsidRDefault="00D16110" w:rsidP="00D16110">
      <w:pPr>
        <w:pStyle w:val="ListParagraph"/>
        <w:spacing w:after="0" w:line="240" w:lineRule="auto"/>
        <w:ind w:left="1080"/>
        <w:jc w:val="both"/>
        <w:rPr>
          <w:sz w:val="24"/>
          <w:szCs w:val="24"/>
        </w:rPr>
      </w:pPr>
    </w:p>
    <w:p w14:paraId="6F9D9D35" w14:textId="77777777" w:rsidR="005B23B6" w:rsidRPr="00D16568" w:rsidRDefault="005B23B6" w:rsidP="00D16568">
      <w:pPr>
        <w:spacing w:after="0" w:line="240" w:lineRule="auto"/>
        <w:jc w:val="both"/>
        <w:rPr>
          <w:sz w:val="24"/>
          <w:szCs w:val="24"/>
        </w:rPr>
      </w:pPr>
    </w:p>
    <w:p w14:paraId="0FB98FAD" w14:textId="5470C4D0" w:rsidR="00170393" w:rsidRDefault="00D16110" w:rsidP="0039797B">
      <w:pPr>
        <w:spacing w:after="0" w:line="240" w:lineRule="auto"/>
        <w:jc w:val="both"/>
        <w:rPr>
          <w:b/>
          <w:bCs/>
          <w:sz w:val="24"/>
          <w:szCs w:val="24"/>
        </w:rPr>
      </w:pPr>
      <w:r w:rsidRPr="00D16110">
        <w:rPr>
          <w:b/>
          <w:bCs/>
          <w:sz w:val="24"/>
          <w:szCs w:val="24"/>
        </w:rPr>
        <w:t>Confidentiality</w:t>
      </w:r>
    </w:p>
    <w:p w14:paraId="30264C75" w14:textId="77777777" w:rsidR="00D16110" w:rsidRDefault="00D16110" w:rsidP="00B04116">
      <w:pPr>
        <w:spacing w:after="0" w:line="240" w:lineRule="auto"/>
        <w:jc w:val="both"/>
        <w:rPr>
          <w:b/>
          <w:bCs/>
          <w:sz w:val="24"/>
          <w:szCs w:val="24"/>
        </w:rPr>
      </w:pPr>
    </w:p>
    <w:p w14:paraId="484FE996" w14:textId="1C06CD9A" w:rsidR="00D16110" w:rsidRDefault="005B23B6" w:rsidP="0039797B">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14:paraId="3CC10B77" w14:textId="77777777" w:rsidR="00D16568" w:rsidRDefault="00D16568" w:rsidP="00D16110">
      <w:pPr>
        <w:spacing w:after="0" w:line="240" w:lineRule="auto"/>
        <w:ind w:left="360"/>
        <w:jc w:val="both"/>
        <w:rPr>
          <w:sz w:val="24"/>
          <w:szCs w:val="24"/>
        </w:rPr>
      </w:pPr>
    </w:p>
    <w:p w14:paraId="54E1A441" w14:textId="77777777" w:rsidR="00D16110" w:rsidRDefault="00D16110" w:rsidP="00B04116">
      <w:pPr>
        <w:spacing w:after="0" w:line="240" w:lineRule="auto"/>
        <w:jc w:val="both"/>
        <w:rPr>
          <w:sz w:val="24"/>
          <w:szCs w:val="24"/>
        </w:rPr>
      </w:pPr>
      <w:r>
        <w:rPr>
          <w:sz w:val="24"/>
          <w:szCs w:val="24"/>
        </w:rPr>
        <w:t>It is important that each member of staff deals with this sensitively and explains to the child that they must inform the appropriate people who need to know in order to help.  They should reassure the child and tell them that their situation will not become common knowledge within the school.</w:t>
      </w:r>
    </w:p>
    <w:p w14:paraId="6F672B26" w14:textId="77777777" w:rsidR="00D16568" w:rsidRDefault="00D16568" w:rsidP="00D16110">
      <w:pPr>
        <w:spacing w:after="0" w:line="240" w:lineRule="auto"/>
        <w:ind w:left="360"/>
        <w:jc w:val="both"/>
        <w:rPr>
          <w:sz w:val="24"/>
          <w:szCs w:val="24"/>
        </w:rPr>
      </w:pPr>
    </w:p>
    <w:p w14:paraId="63EF5354" w14:textId="77777777" w:rsidR="00D16110" w:rsidRDefault="00D16110" w:rsidP="0039797B">
      <w:pPr>
        <w:spacing w:after="0" w:line="240" w:lineRule="auto"/>
        <w:jc w:val="both"/>
        <w:rPr>
          <w:sz w:val="24"/>
          <w:szCs w:val="24"/>
        </w:rPr>
      </w:pPr>
      <w:r>
        <w:rPr>
          <w:sz w:val="24"/>
          <w:szCs w:val="24"/>
        </w:rPr>
        <w:t>Be aware that it may have taken significant courage on the child’s part to disclose the information and that they may also be experiencing conflicting emotions, involving feelings of guilt, embarrassment, disloyalty (if the abuser is someone close) and hurt.</w:t>
      </w:r>
    </w:p>
    <w:p w14:paraId="6F5CA789" w14:textId="77777777" w:rsidR="00D16110" w:rsidRDefault="00D16110" w:rsidP="00D16110">
      <w:pPr>
        <w:spacing w:after="0" w:line="240" w:lineRule="auto"/>
        <w:ind w:left="360"/>
        <w:jc w:val="both"/>
        <w:rPr>
          <w:sz w:val="24"/>
          <w:szCs w:val="24"/>
        </w:rPr>
      </w:pPr>
    </w:p>
    <w:p w14:paraId="509433CC" w14:textId="64232FE3" w:rsidR="00D16110" w:rsidRPr="00D16110" w:rsidRDefault="005B23B6" w:rsidP="0039797B">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D16110">
        <w:rPr>
          <w:sz w:val="24"/>
          <w:szCs w:val="24"/>
        </w:rPr>
        <w:t xml:space="preserve">Please remember the pastoral responsibility of the education service. Ensure that only those with a professional involvement, e.g. The DSP and </w:t>
      </w:r>
      <w:proofErr w:type="spellStart"/>
      <w:r w:rsidR="00D16110">
        <w:rPr>
          <w:sz w:val="24"/>
          <w:szCs w:val="24"/>
        </w:rPr>
        <w:t>Headteacher</w:t>
      </w:r>
      <w:proofErr w:type="spellEnd"/>
      <w:r w:rsidR="00D16110">
        <w:rPr>
          <w:sz w:val="24"/>
          <w:szCs w:val="24"/>
        </w:rPr>
        <w:t>,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14:paraId="6093EADB" w14:textId="77777777" w:rsidR="00B360E3" w:rsidRDefault="00B360E3" w:rsidP="00741E6E">
      <w:pPr>
        <w:spacing w:after="0" w:line="240" w:lineRule="auto"/>
        <w:jc w:val="both"/>
        <w:rPr>
          <w:sz w:val="24"/>
          <w:szCs w:val="24"/>
        </w:rPr>
      </w:pPr>
    </w:p>
    <w:p w14:paraId="25A5B3EB" w14:textId="77777777" w:rsidR="00D16110" w:rsidRDefault="00D16110" w:rsidP="00741E6E">
      <w:pPr>
        <w:spacing w:after="0" w:line="240" w:lineRule="auto"/>
        <w:jc w:val="both"/>
        <w:rPr>
          <w:sz w:val="24"/>
          <w:szCs w:val="24"/>
        </w:rPr>
      </w:pPr>
    </w:p>
    <w:p w14:paraId="60F40879" w14:textId="77777777" w:rsidR="00FC2C96" w:rsidRDefault="00FC2C96" w:rsidP="0039797B">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14:paraId="0CF5FC73" w14:textId="77777777" w:rsidR="00FE6DB1" w:rsidRDefault="00FE6DB1" w:rsidP="00FE6DB1">
      <w:pPr>
        <w:pStyle w:val="ListParagraph"/>
        <w:spacing w:after="0" w:line="240" w:lineRule="auto"/>
        <w:jc w:val="both"/>
        <w:rPr>
          <w:b/>
          <w:bCs/>
          <w:sz w:val="28"/>
          <w:szCs w:val="28"/>
        </w:rPr>
      </w:pPr>
    </w:p>
    <w:p w14:paraId="53E2903B" w14:textId="61DEEECB"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.1</w:t>
      </w:r>
      <w:proofErr w:type="gramStart"/>
      <w:r w:rsidR="00D11CEC" w:rsidRPr="00B04116">
        <w:rPr>
          <w:b/>
          <w:bCs/>
          <w:sz w:val="24"/>
          <w:szCs w:val="24"/>
        </w:rPr>
        <w:t>.</w:t>
      </w:r>
      <w:r w:rsidR="00B2022F">
        <w:rPr>
          <w:sz w:val="24"/>
          <w:szCs w:val="24"/>
        </w:rPr>
        <w:t xml:space="preserve"> </w:t>
      </w:r>
      <w:r w:rsidR="00D11CEC">
        <w:rPr>
          <w:sz w:val="24"/>
          <w:szCs w:val="24"/>
        </w:rPr>
        <w:t xml:space="preserve"> All</w:t>
      </w:r>
      <w:proofErr w:type="gramEnd"/>
      <w:r w:rsidR="00D11CEC">
        <w:rPr>
          <w:sz w:val="24"/>
          <w:szCs w:val="24"/>
        </w:rPr>
        <w:t xml:space="preserve"> w</w:t>
      </w:r>
      <w:r w:rsidR="00FE6DB1" w:rsidRPr="00FE6DB1">
        <w:rPr>
          <w:sz w:val="24"/>
          <w:szCs w:val="24"/>
        </w:rPr>
        <w:t xml:space="preserve">ritten records of concerns about children </w:t>
      </w:r>
      <w:r w:rsidR="00D11CEC">
        <w:rPr>
          <w:sz w:val="24"/>
          <w:szCs w:val="24"/>
        </w:rPr>
        <w:t>must</w:t>
      </w:r>
      <w:r w:rsidR="00A7479D">
        <w:rPr>
          <w:sz w:val="24"/>
          <w:szCs w:val="24"/>
        </w:rPr>
        <w:t xml:space="preserve"> be</w:t>
      </w:r>
      <w:r w:rsidR="00D11CEC">
        <w:rPr>
          <w:sz w:val="24"/>
          <w:szCs w:val="24"/>
        </w:rPr>
        <w:t xml:space="preserve"> kept </w:t>
      </w:r>
      <w:r w:rsidR="00FE6DB1" w:rsidRPr="00FE6DB1">
        <w:rPr>
          <w:sz w:val="24"/>
          <w:szCs w:val="24"/>
        </w:rPr>
        <w:t>secure and in locked locations</w:t>
      </w:r>
      <w:r w:rsidR="00D11CEC">
        <w:rPr>
          <w:sz w:val="24"/>
          <w:szCs w:val="24"/>
        </w:rPr>
        <w:t xml:space="preserve"> and should only be accessible to members of staff who have relevant authority such as the DSP and </w:t>
      </w:r>
      <w:proofErr w:type="spellStart"/>
      <w:r w:rsidR="00D11CEC">
        <w:rPr>
          <w:sz w:val="24"/>
          <w:szCs w:val="24"/>
        </w:rPr>
        <w:t>Headteacher</w:t>
      </w:r>
      <w:proofErr w:type="spellEnd"/>
      <w:r w:rsidR="00FE6DB1" w:rsidRPr="00FE6DB1">
        <w:rPr>
          <w:sz w:val="24"/>
          <w:szCs w:val="24"/>
        </w:rPr>
        <w:t xml:space="preserve">. </w:t>
      </w:r>
    </w:p>
    <w:p w14:paraId="35C41A13" w14:textId="77777777" w:rsidR="00D11CEC" w:rsidRDefault="00D11CEC" w:rsidP="00FE6DB1">
      <w:pPr>
        <w:spacing w:after="0" w:line="240" w:lineRule="auto"/>
        <w:ind w:left="360"/>
        <w:jc w:val="both"/>
        <w:rPr>
          <w:sz w:val="24"/>
          <w:szCs w:val="24"/>
        </w:rPr>
      </w:pPr>
    </w:p>
    <w:p w14:paraId="3F29214C" w14:textId="745605AD"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.2</w:t>
      </w:r>
      <w:r w:rsidR="00D11CEC" w:rsidRPr="00FE6DB1">
        <w:rPr>
          <w:sz w:val="24"/>
          <w:szCs w:val="24"/>
        </w:rPr>
        <w:t xml:space="preserve"> </w:t>
      </w:r>
      <w:r w:rsidR="00B2022F">
        <w:rPr>
          <w:sz w:val="24"/>
          <w:szCs w:val="24"/>
        </w:rPr>
        <w:t xml:space="preserve">   </w:t>
      </w:r>
      <w:r w:rsidR="00D11CEC" w:rsidRPr="00FE6DB1">
        <w:rPr>
          <w:sz w:val="24"/>
          <w:szCs w:val="24"/>
        </w:rPr>
        <w:t xml:space="preserve">Concerns will be shared with relevant professionals involved with the child, but records will not be available without the authority of the DSP or the </w:t>
      </w:r>
      <w:proofErr w:type="spellStart"/>
      <w:r w:rsidR="00D11CEC" w:rsidRPr="00FE6DB1">
        <w:rPr>
          <w:sz w:val="24"/>
          <w:szCs w:val="24"/>
        </w:rPr>
        <w:t>Headteacher</w:t>
      </w:r>
      <w:proofErr w:type="spellEnd"/>
      <w:r w:rsidR="00D11CEC" w:rsidRPr="00FE6DB1">
        <w:rPr>
          <w:sz w:val="24"/>
          <w:szCs w:val="24"/>
        </w:rPr>
        <w:t xml:space="preserve">/Setting Leader. </w:t>
      </w:r>
    </w:p>
    <w:p w14:paraId="27EF24A5" w14:textId="77777777" w:rsidR="00D11CEC" w:rsidRDefault="00D11CEC" w:rsidP="00D11CEC">
      <w:pPr>
        <w:spacing w:after="0" w:line="240" w:lineRule="auto"/>
        <w:ind w:left="360"/>
        <w:jc w:val="both"/>
        <w:rPr>
          <w:sz w:val="24"/>
          <w:szCs w:val="24"/>
        </w:rPr>
      </w:pPr>
    </w:p>
    <w:p w14:paraId="1C5DA516" w14:textId="1AD53AEF"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3</w:t>
      </w:r>
      <w:r w:rsidR="00FE6DB1" w:rsidRPr="00FE6DB1">
        <w:rPr>
          <w:sz w:val="24"/>
          <w:szCs w:val="24"/>
        </w:rPr>
        <w:t xml:space="preserve"> </w:t>
      </w:r>
      <w:r w:rsidR="00B2022F">
        <w:rPr>
          <w:sz w:val="24"/>
          <w:szCs w:val="24"/>
        </w:rPr>
        <w:t xml:space="preserve">   </w:t>
      </w:r>
      <w:r w:rsidR="00FE6DB1"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However, the parents/carers should be informed of the </w:t>
      </w:r>
      <w:r w:rsidR="00A7479D" w:rsidRPr="00FE6DB1">
        <w:rPr>
          <w:sz w:val="24"/>
          <w:szCs w:val="24"/>
        </w:rPr>
        <w:t>school’s</w:t>
      </w:r>
      <w:r w:rsidR="00FE6DB1" w:rsidRPr="00FE6DB1">
        <w:rPr>
          <w:sz w:val="24"/>
          <w:szCs w:val="24"/>
        </w:rPr>
        <w:t xml:space="preserve"> intention to make a referral and told the reasons why</w:t>
      </w:r>
      <w:r w:rsidR="00D11CEC">
        <w:rPr>
          <w:sz w:val="24"/>
          <w:szCs w:val="24"/>
        </w:rPr>
        <w:t xml:space="preserve"> unless doing </w:t>
      </w:r>
      <w:r w:rsidR="00D11CEC">
        <w:rPr>
          <w:sz w:val="24"/>
          <w:szCs w:val="24"/>
        </w:rPr>
        <w:lastRenderedPageBreak/>
        <w:t>so would place the child at further risk of harm</w:t>
      </w:r>
      <w:r w:rsidR="00FE6DB1" w:rsidRPr="00FE6DB1">
        <w:rPr>
          <w:sz w:val="24"/>
          <w:szCs w:val="24"/>
        </w:rPr>
        <w:t xml:space="preserve">. It is important to document these discussions with parent(s)/carer(s) to evidence the efforts made to engage parents/carers in the process. </w:t>
      </w:r>
    </w:p>
    <w:p w14:paraId="4F92F9FC" w14:textId="77777777" w:rsidR="00D11CEC" w:rsidRDefault="00D11CEC" w:rsidP="00FE6DB1">
      <w:pPr>
        <w:spacing w:after="0" w:line="240" w:lineRule="auto"/>
        <w:ind w:left="360"/>
        <w:jc w:val="both"/>
        <w:rPr>
          <w:sz w:val="24"/>
          <w:szCs w:val="24"/>
        </w:rPr>
      </w:pPr>
    </w:p>
    <w:p w14:paraId="548D0CD7" w14:textId="3654325B"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4</w:t>
      </w:r>
      <w:r w:rsidR="00FE6DB1" w:rsidRPr="00FE6DB1">
        <w:rPr>
          <w:sz w:val="24"/>
          <w:szCs w:val="24"/>
        </w:rPr>
        <w:t xml:space="preserve"> </w:t>
      </w:r>
      <w:r w:rsidR="00B2022F">
        <w:rPr>
          <w:sz w:val="24"/>
          <w:szCs w:val="24"/>
        </w:rPr>
        <w:t xml:space="preserve">   </w:t>
      </w:r>
      <w:r w:rsidR="00FE6DB1" w:rsidRPr="00FE6DB1">
        <w:rPr>
          <w:sz w:val="24"/>
          <w:szCs w:val="24"/>
        </w:rPr>
        <w:t xml:space="preserve">Each professional involved in making a record of concern will write and sign their own </w:t>
      </w:r>
      <w:r w:rsidR="0006164E" w:rsidRPr="00FE6DB1">
        <w:rPr>
          <w:sz w:val="24"/>
          <w:szCs w:val="24"/>
        </w:rPr>
        <w:t>account and</w:t>
      </w:r>
      <w:r w:rsidR="00FE6DB1" w:rsidRPr="00FE6DB1">
        <w:rPr>
          <w:sz w:val="24"/>
          <w:szCs w:val="24"/>
        </w:rPr>
        <w:t xml:space="preserve"> will understand that they cannot sign and agree a colleague</w:t>
      </w:r>
      <w:r w:rsidR="00B04116">
        <w:rPr>
          <w:sz w:val="24"/>
          <w:szCs w:val="24"/>
        </w:rPr>
        <w:t>’</w:t>
      </w:r>
      <w:r w:rsidR="00FE6DB1" w:rsidRPr="00FE6DB1">
        <w:rPr>
          <w:sz w:val="24"/>
          <w:szCs w:val="24"/>
        </w:rPr>
        <w:t xml:space="preserve">s recording. </w:t>
      </w:r>
    </w:p>
    <w:p w14:paraId="42327B35" w14:textId="77777777" w:rsidR="00D11CEC" w:rsidRDefault="00D11CEC" w:rsidP="00D11CEC">
      <w:pPr>
        <w:spacing w:after="0" w:line="240" w:lineRule="auto"/>
        <w:jc w:val="both"/>
        <w:rPr>
          <w:sz w:val="24"/>
          <w:szCs w:val="24"/>
        </w:rPr>
      </w:pPr>
    </w:p>
    <w:p w14:paraId="25AD77B2" w14:textId="34F3A51E" w:rsidR="00FC2C96"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.5</w:t>
      </w:r>
      <w:r w:rsidR="00FE6DB1" w:rsidRPr="00FE6DB1">
        <w:rPr>
          <w:sz w:val="24"/>
          <w:szCs w:val="24"/>
        </w:rPr>
        <w:t xml:space="preserve"> </w:t>
      </w:r>
      <w:r w:rsidR="00B2022F">
        <w:rPr>
          <w:sz w:val="24"/>
          <w:szCs w:val="24"/>
        </w:rPr>
        <w:t xml:space="preserve">   </w:t>
      </w:r>
      <w:r w:rsidR="00FE6DB1" w:rsidRPr="00FE6DB1">
        <w:rPr>
          <w:sz w:val="24"/>
          <w:szCs w:val="24"/>
        </w:rPr>
        <w:t xml:space="preserve">The school will transfer any existing Safeguarding information for a pupil leaving to the new school immediately and if appropriate, inform Children’s Services of the pupil’s transfer. Children’s Services should be informed for any pupil who is on the Child Protection Register, a Looked </w:t>
      </w:r>
      <w:proofErr w:type="gramStart"/>
      <w:r w:rsidR="00FE6DB1" w:rsidRPr="00FE6DB1">
        <w:rPr>
          <w:sz w:val="24"/>
          <w:szCs w:val="24"/>
        </w:rPr>
        <w:t>After</w:t>
      </w:r>
      <w:proofErr w:type="gramEnd"/>
      <w:r w:rsidR="00FE6DB1" w:rsidRPr="00FE6DB1">
        <w:rPr>
          <w:sz w:val="24"/>
          <w:szCs w:val="24"/>
        </w:rPr>
        <w:t xml:space="preserve"> Child 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Data Protection Act and GDPR</w:t>
      </w:r>
      <w:r w:rsidR="00FE6DB1" w:rsidRP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14:paraId="54380D3E" w14:textId="0560F27F" w:rsidR="00170393" w:rsidRDefault="00170393" w:rsidP="0039797B">
      <w:pPr>
        <w:spacing w:after="0" w:line="240" w:lineRule="auto"/>
        <w:jc w:val="both"/>
        <w:rPr>
          <w:sz w:val="24"/>
          <w:szCs w:val="24"/>
        </w:rPr>
      </w:pPr>
    </w:p>
    <w:p w14:paraId="4547E537" w14:textId="77777777" w:rsidR="00793A8E" w:rsidRPr="00793A8E" w:rsidRDefault="00793A8E" w:rsidP="0039797B">
      <w:pPr>
        <w:pStyle w:val="ListParagraph"/>
        <w:numPr>
          <w:ilvl w:val="0"/>
          <w:numId w:val="31"/>
        </w:numPr>
        <w:spacing w:after="0" w:line="240" w:lineRule="auto"/>
        <w:ind w:left="0" w:firstLine="0"/>
        <w:jc w:val="both"/>
        <w:rPr>
          <w:b/>
          <w:bCs/>
          <w:sz w:val="28"/>
          <w:szCs w:val="28"/>
        </w:rPr>
      </w:pPr>
      <w:r w:rsidRPr="00793A8E">
        <w:rPr>
          <w:b/>
          <w:bCs/>
          <w:sz w:val="28"/>
          <w:szCs w:val="28"/>
        </w:rPr>
        <w:t>Supporting Pupils at Risk</w:t>
      </w:r>
    </w:p>
    <w:p w14:paraId="72315794" w14:textId="77777777" w:rsidR="00793A8E" w:rsidRDefault="00793A8E" w:rsidP="00793A8E">
      <w:pPr>
        <w:pStyle w:val="ListParagraph"/>
        <w:spacing w:after="0" w:line="240" w:lineRule="auto"/>
        <w:jc w:val="both"/>
        <w:rPr>
          <w:b/>
          <w:bCs/>
          <w:sz w:val="24"/>
          <w:szCs w:val="24"/>
        </w:rPr>
      </w:pPr>
    </w:p>
    <w:p w14:paraId="69F9B87B" w14:textId="77777777" w:rsidR="00793A8E" w:rsidRPr="00A66894" w:rsidRDefault="00793A8E" w:rsidP="00DE6029">
      <w:pPr>
        <w:spacing w:after="0" w:line="240" w:lineRule="auto"/>
        <w:jc w:val="both"/>
        <w:rPr>
          <w:b/>
          <w:bCs/>
          <w:sz w:val="24"/>
          <w:szCs w:val="24"/>
        </w:rPr>
      </w:pPr>
      <w:r w:rsidRPr="00A66894">
        <w:rPr>
          <w:b/>
          <w:bCs/>
          <w:sz w:val="24"/>
          <w:szCs w:val="24"/>
        </w:rPr>
        <w:t xml:space="preserve">The School’s </w:t>
      </w:r>
      <w:r w:rsidR="00741E6E" w:rsidRPr="00A66894">
        <w:rPr>
          <w:b/>
          <w:bCs/>
          <w:sz w:val="24"/>
          <w:szCs w:val="24"/>
        </w:rPr>
        <w:t>Behaviour</w:t>
      </w:r>
      <w:r w:rsidRPr="00A66894">
        <w:rPr>
          <w:b/>
          <w:bCs/>
          <w:sz w:val="24"/>
          <w:szCs w:val="24"/>
        </w:rPr>
        <w:t xml:space="preserve"> Policy and PREVENT Duty (Radicalisation) </w:t>
      </w:r>
    </w:p>
    <w:p w14:paraId="2C27404B" w14:textId="77777777" w:rsidR="005B23B6" w:rsidRDefault="005B23B6" w:rsidP="005B23B6">
      <w:pPr>
        <w:spacing w:after="0" w:line="240" w:lineRule="auto"/>
        <w:ind w:firstLine="360"/>
        <w:jc w:val="both"/>
        <w:rPr>
          <w:sz w:val="24"/>
          <w:szCs w:val="24"/>
        </w:rPr>
      </w:pPr>
    </w:p>
    <w:p w14:paraId="78DA4F84" w14:textId="651DC11E" w:rsidR="00A66894" w:rsidRPr="005B23B6" w:rsidRDefault="005B23B6" w:rsidP="00DE6029">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00A66894" w:rsidRPr="005B23B6">
        <w:rPr>
          <w:sz w:val="24"/>
          <w:szCs w:val="24"/>
        </w:rPr>
        <w:t>We recognise that children who are at risk, suffer abuse, neglect or witness violence</w:t>
      </w:r>
      <w:r w:rsidRPr="005B23B6">
        <w:rPr>
          <w:sz w:val="24"/>
          <w:szCs w:val="24"/>
        </w:rPr>
        <w:t xml:space="preserve"> </w:t>
      </w:r>
      <w:r w:rsidR="00A66894" w:rsidRPr="005B23B6">
        <w:rPr>
          <w:sz w:val="24"/>
          <w:szCs w:val="24"/>
        </w:rPr>
        <w:t>or abuse of others</w:t>
      </w:r>
      <w:r w:rsidR="00A7479D">
        <w:rPr>
          <w:sz w:val="24"/>
          <w:szCs w:val="24"/>
        </w:rPr>
        <w:t>,</w:t>
      </w:r>
      <w:r w:rsidR="00A66894"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14:paraId="6A2965B9" w14:textId="77777777" w:rsidR="00A66894" w:rsidRPr="00A66894" w:rsidRDefault="00A66894" w:rsidP="00A66894">
      <w:pPr>
        <w:pStyle w:val="ListParagraph"/>
        <w:spacing w:after="0" w:line="240" w:lineRule="auto"/>
        <w:jc w:val="both"/>
        <w:rPr>
          <w:b/>
          <w:bCs/>
          <w:sz w:val="24"/>
          <w:szCs w:val="24"/>
        </w:rPr>
      </w:pPr>
    </w:p>
    <w:p w14:paraId="51306444" w14:textId="02123D87" w:rsidR="00A66894" w:rsidRDefault="00A66894" w:rsidP="00DE6029">
      <w:pPr>
        <w:spacing w:after="0" w:line="240" w:lineRule="auto"/>
        <w:jc w:val="both"/>
        <w:rPr>
          <w:sz w:val="24"/>
          <w:szCs w:val="24"/>
        </w:rPr>
      </w:pPr>
      <w:r w:rsidRPr="005B23B6">
        <w:rPr>
          <w:sz w:val="24"/>
          <w:szCs w:val="24"/>
        </w:rPr>
        <w:t xml:space="preserve">The school will endeavour to support the pupil </w:t>
      </w:r>
      <w:r w:rsidR="00895F1D" w:rsidRPr="005B23B6">
        <w:rPr>
          <w:sz w:val="24"/>
          <w:szCs w:val="24"/>
        </w:rPr>
        <w:t>through: -</w:t>
      </w:r>
      <w:r w:rsidRPr="005B23B6">
        <w:rPr>
          <w:sz w:val="24"/>
          <w:szCs w:val="24"/>
        </w:rPr>
        <w:t xml:space="preserve"> </w:t>
      </w:r>
    </w:p>
    <w:p w14:paraId="58618095" w14:textId="77777777" w:rsidR="00D926D1" w:rsidRPr="005B23B6" w:rsidRDefault="00D926D1" w:rsidP="00B04116">
      <w:pPr>
        <w:spacing w:after="0" w:line="240" w:lineRule="auto"/>
        <w:jc w:val="both"/>
        <w:rPr>
          <w:sz w:val="24"/>
          <w:szCs w:val="24"/>
        </w:rPr>
      </w:pPr>
    </w:p>
    <w:p w14:paraId="48835A6C" w14:textId="0BD8130F" w:rsidR="00A66894" w:rsidRPr="00A66894" w:rsidRDefault="00A66894" w:rsidP="00B04116">
      <w:pPr>
        <w:pStyle w:val="ListParagraph"/>
        <w:spacing w:after="0" w:line="240" w:lineRule="auto"/>
        <w:ind w:firstLine="414"/>
        <w:jc w:val="both"/>
        <w:rPr>
          <w:sz w:val="24"/>
          <w:szCs w:val="24"/>
        </w:rPr>
      </w:pPr>
      <w:r w:rsidRPr="00A66894">
        <w:rPr>
          <w:sz w:val="24"/>
          <w:szCs w:val="24"/>
        </w:rPr>
        <w:sym w:font="Symbol" w:char="F0B7"/>
      </w:r>
      <w:r w:rsidRPr="00A66894">
        <w:rPr>
          <w:sz w:val="24"/>
          <w:szCs w:val="24"/>
        </w:rPr>
        <w:t xml:space="preserve"> </w:t>
      </w:r>
      <w:r w:rsidR="00B2022F">
        <w:rPr>
          <w:sz w:val="24"/>
          <w:szCs w:val="24"/>
        </w:rPr>
        <w:t xml:space="preserve">  </w:t>
      </w:r>
      <w:r w:rsidRPr="00A66894">
        <w:rPr>
          <w:sz w:val="24"/>
          <w:szCs w:val="24"/>
        </w:rPr>
        <w:t xml:space="preserve">The content of the curriculum to encourage </w:t>
      </w:r>
      <w:r w:rsidR="0090734D" w:rsidRPr="00A66894">
        <w:rPr>
          <w:sz w:val="24"/>
          <w:szCs w:val="24"/>
        </w:rPr>
        <w:t>self-esteem</w:t>
      </w:r>
      <w:r w:rsidRPr="00A66894">
        <w:rPr>
          <w:sz w:val="24"/>
          <w:szCs w:val="24"/>
        </w:rPr>
        <w:t xml:space="preserve"> and </w:t>
      </w:r>
      <w:r w:rsidR="0090734D" w:rsidRPr="00A66894">
        <w:rPr>
          <w:sz w:val="24"/>
          <w:szCs w:val="24"/>
        </w:rPr>
        <w:t>self-motivation</w:t>
      </w:r>
      <w:r w:rsidRPr="00A66894">
        <w:rPr>
          <w:sz w:val="24"/>
          <w:szCs w:val="24"/>
        </w:rPr>
        <w:t xml:space="preserve"> </w:t>
      </w:r>
    </w:p>
    <w:p w14:paraId="7230B347" w14:textId="77777777" w:rsidR="00A66894" w:rsidRPr="00A66894" w:rsidRDefault="00A66894" w:rsidP="00A66894">
      <w:pPr>
        <w:pStyle w:val="ListParagraph"/>
        <w:spacing w:after="0" w:line="240" w:lineRule="auto"/>
        <w:ind w:firstLine="720"/>
        <w:jc w:val="both"/>
        <w:rPr>
          <w:sz w:val="24"/>
          <w:szCs w:val="24"/>
        </w:rPr>
      </w:pPr>
    </w:p>
    <w:p w14:paraId="515AA706" w14:textId="2F8EA9C6" w:rsidR="00A66894" w:rsidRDefault="005B23B6" w:rsidP="00B2022F">
      <w:pPr>
        <w:spacing w:after="0" w:line="240" w:lineRule="auto"/>
        <w:ind w:hanging="426"/>
        <w:jc w:val="both"/>
        <w:rPr>
          <w:sz w:val="24"/>
          <w:szCs w:val="24"/>
        </w:rPr>
      </w:pPr>
      <w:r>
        <w:rPr>
          <w:sz w:val="24"/>
          <w:szCs w:val="24"/>
        </w:rPr>
        <w:t xml:space="preserve">       </w:t>
      </w:r>
      <w:r w:rsidR="00B2022F">
        <w:rPr>
          <w:sz w:val="24"/>
          <w:szCs w:val="24"/>
        </w:rPr>
        <w:t xml:space="preserve"> </w:t>
      </w:r>
      <w:r w:rsidR="00A66894" w:rsidRPr="005B23B6">
        <w:rPr>
          <w:sz w:val="24"/>
          <w:szCs w:val="24"/>
        </w:rPr>
        <w:t>The school ethos which:</w:t>
      </w:r>
      <w:r w:rsidR="00B2022F">
        <w:rPr>
          <w:sz w:val="24"/>
          <w:szCs w:val="24"/>
        </w:rPr>
        <w:t xml:space="preserve"> -</w:t>
      </w:r>
      <w:r w:rsidR="00A66894" w:rsidRPr="005B23B6">
        <w:rPr>
          <w:sz w:val="24"/>
          <w:szCs w:val="24"/>
        </w:rPr>
        <w:t xml:space="preserve"> </w:t>
      </w:r>
    </w:p>
    <w:p w14:paraId="1DC67151" w14:textId="5A0FE599" w:rsidR="00A66894" w:rsidRPr="00A66894" w:rsidRDefault="00481891" w:rsidP="00B04116">
      <w:pPr>
        <w:pStyle w:val="ListParagraph"/>
        <w:numPr>
          <w:ilvl w:val="1"/>
          <w:numId w:val="25"/>
        </w:numPr>
        <w:spacing w:after="0" w:line="240" w:lineRule="auto"/>
        <w:ind w:left="851" w:firstLine="283"/>
        <w:jc w:val="both"/>
        <w:rPr>
          <w:sz w:val="24"/>
          <w:szCs w:val="24"/>
        </w:rPr>
      </w:pPr>
      <w:r>
        <w:rPr>
          <w:sz w:val="24"/>
          <w:szCs w:val="24"/>
        </w:rPr>
        <w:t>pro</w:t>
      </w:r>
      <w:r w:rsidR="00A66894" w:rsidRPr="00A66894">
        <w:rPr>
          <w:sz w:val="24"/>
          <w:szCs w:val="24"/>
        </w:rPr>
        <w:t>motes a positive, supportive and secure environment</w:t>
      </w:r>
    </w:p>
    <w:p w14:paraId="60F5E5A0" w14:textId="0D6D4871" w:rsidR="00A66894" w:rsidRPr="00A66894" w:rsidRDefault="00481891" w:rsidP="00B04116">
      <w:pPr>
        <w:pStyle w:val="ListParagraph"/>
        <w:numPr>
          <w:ilvl w:val="1"/>
          <w:numId w:val="25"/>
        </w:numPr>
        <w:spacing w:after="0" w:line="240" w:lineRule="auto"/>
        <w:ind w:left="1418" w:hanging="284"/>
        <w:jc w:val="both"/>
        <w:rPr>
          <w:sz w:val="24"/>
          <w:szCs w:val="24"/>
        </w:rPr>
      </w:pPr>
      <w:proofErr w:type="gramStart"/>
      <w:r>
        <w:rPr>
          <w:sz w:val="24"/>
          <w:szCs w:val="24"/>
        </w:rPr>
        <w:t>g</w:t>
      </w:r>
      <w:r w:rsidR="00A66894" w:rsidRPr="00A66894">
        <w:rPr>
          <w:sz w:val="24"/>
          <w:szCs w:val="24"/>
        </w:rPr>
        <w:t>ives</w:t>
      </w:r>
      <w:proofErr w:type="gramEnd"/>
      <w:r w:rsidR="00A66894" w:rsidRPr="00A66894">
        <w:rPr>
          <w:sz w:val="24"/>
          <w:szCs w:val="24"/>
        </w:rPr>
        <w:t xml:space="preserve"> pupils a sense of being valued. </w:t>
      </w:r>
    </w:p>
    <w:p w14:paraId="5477039D" w14:textId="63F203A0" w:rsidR="00A66894" w:rsidRPr="00A66894" w:rsidRDefault="00A66894" w:rsidP="00B04116">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0090734D" w:rsidRPr="00A66894">
        <w:rPr>
          <w:sz w:val="24"/>
          <w:szCs w:val="24"/>
        </w:rPr>
        <w:t>chool’s</w:t>
      </w:r>
      <w:r w:rsidRPr="00A66894">
        <w:rPr>
          <w:sz w:val="24"/>
          <w:szCs w:val="24"/>
        </w:rPr>
        <w:t xml:space="preserve"> behaviour policy. All staff will agree on a consistent approach which focuses on the </w:t>
      </w:r>
      <w:r w:rsidR="00481891">
        <w:rPr>
          <w:sz w:val="24"/>
          <w:szCs w:val="24"/>
        </w:rPr>
        <w:t xml:space="preserve">promoting positive </w:t>
      </w:r>
      <w:r w:rsidRPr="00A66894">
        <w:rPr>
          <w:sz w:val="24"/>
          <w:szCs w:val="24"/>
        </w:rPr>
        <w:t>behaviour</w:t>
      </w:r>
      <w:r w:rsidR="00481891">
        <w:rPr>
          <w:sz w:val="24"/>
          <w:szCs w:val="24"/>
        </w:rPr>
        <w:t xml:space="preserve"> and repairing relationships and any harm that may occur. Focus on </w:t>
      </w:r>
      <w:proofErr w:type="gramStart"/>
      <w:r w:rsidR="00481891">
        <w:rPr>
          <w:sz w:val="24"/>
          <w:szCs w:val="24"/>
        </w:rPr>
        <w:t xml:space="preserve">not </w:t>
      </w:r>
      <w:r w:rsidRPr="00A66894">
        <w:rPr>
          <w:sz w:val="24"/>
          <w:szCs w:val="24"/>
        </w:rPr>
        <w:t xml:space="preserve"> damag</w:t>
      </w:r>
      <w:r w:rsidR="00481891">
        <w:rPr>
          <w:sz w:val="24"/>
          <w:szCs w:val="24"/>
        </w:rPr>
        <w:t>ing</w:t>
      </w:r>
      <w:proofErr w:type="gramEnd"/>
      <w:r w:rsidRPr="00A66894">
        <w:rPr>
          <w:sz w:val="24"/>
          <w:szCs w:val="24"/>
        </w:rPr>
        <w:t xml:space="preserve"> the individual’s sense of </w:t>
      </w:r>
      <w:r w:rsidR="0090734D" w:rsidRPr="00A66894">
        <w:rPr>
          <w:sz w:val="24"/>
          <w:szCs w:val="24"/>
        </w:rPr>
        <w:t>self-worth</w:t>
      </w:r>
      <w:r w:rsidR="00481891">
        <w:rPr>
          <w:sz w:val="24"/>
          <w:szCs w:val="24"/>
        </w:rPr>
        <w:t xml:space="preserve"> with be important</w:t>
      </w:r>
      <w:r w:rsidRPr="00A66894">
        <w:rPr>
          <w:sz w:val="24"/>
          <w:szCs w:val="24"/>
        </w:rPr>
        <w:t xml:space="preserve">. The school/college will endeavour to ensure that the learner knows that some behaviour is </w:t>
      </w:r>
      <w:r w:rsidR="0006164E" w:rsidRPr="00A66894">
        <w:rPr>
          <w:sz w:val="24"/>
          <w:szCs w:val="24"/>
        </w:rPr>
        <w:t>unacceptable,</w:t>
      </w:r>
      <w:r w:rsidRPr="00A66894">
        <w:rPr>
          <w:sz w:val="24"/>
          <w:szCs w:val="24"/>
        </w:rPr>
        <w:t xml:space="preserve"> but they are valued and not to be blamed for any abuse which has occurred </w:t>
      </w:r>
    </w:p>
    <w:p w14:paraId="4F804163" w14:textId="2E3AD97B" w:rsidR="00481891" w:rsidRDefault="00481891" w:rsidP="00481891">
      <w:pPr>
        <w:spacing w:after="0" w:line="240" w:lineRule="auto"/>
        <w:jc w:val="both"/>
        <w:rPr>
          <w:sz w:val="24"/>
          <w:szCs w:val="24"/>
        </w:rPr>
      </w:pPr>
    </w:p>
    <w:p w14:paraId="4C475BC6" w14:textId="75C425B2" w:rsidR="008C23AA" w:rsidRDefault="005B23B6" w:rsidP="00DE6029">
      <w:pPr>
        <w:spacing w:after="0" w:line="240" w:lineRule="auto"/>
        <w:jc w:val="both"/>
        <w:rPr>
          <w:sz w:val="24"/>
          <w:szCs w:val="24"/>
        </w:rPr>
      </w:pPr>
      <w:r w:rsidRPr="00B04116">
        <w:rPr>
          <w:b/>
          <w:bCs/>
          <w:sz w:val="24"/>
          <w:szCs w:val="24"/>
        </w:rPr>
        <w:t>8</w:t>
      </w:r>
      <w:r w:rsidR="00A66894" w:rsidRPr="00B04116">
        <w:rPr>
          <w:b/>
          <w:bCs/>
          <w:sz w:val="24"/>
          <w:szCs w:val="24"/>
        </w:rPr>
        <w:t>.2</w:t>
      </w:r>
      <w:r w:rsidR="00A66894" w:rsidRPr="005B23B6">
        <w:rPr>
          <w:sz w:val="24"/>
          <w:szCs w:val="24"/>
        </w:rPr>
        <w:t xml:space="preserve"> </w:t>
      </w:r>
      <w:r w:rsidR="00B2022F">
        <w:rPr>
          <w:sz w:val="24"/>
          <w:szCs w:val="24"/>
        </w:rPr>
        <w:t xml:space="preserve">   </w:t>
      </w:r>
      <w:r w:rsidR="00A66894"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w:t>
      </w:r>
      <w:r w:rsidR="00A66894" w:rsidRPr="005B23B6">
        <w:rPr>
          <w:sz w:val="24"/>
          <w:szCs w:val="24"/>
        </w:rPr>
        <w:lastRenderedPageBreak/>
        <w:t xml:space="preserve">relevant PREVENT training including Welsh Government guidance relating to Respect and Resilience. The school’s DSP for Child Protection is clear regarding the referral process to Channel Panel. </w:t>
      </w:r>
    </w:p>
    <w:p w14:paraId="6898A8D9" w14:textId="77777777" w:rsidR="008C23AA" w:rsidRDefault="008C23AA" w:rsidP="005B23B6">
      <w:pPr>
        <w:spacing w:after="0" w:line="240" w:lineRule="auto"/>
        <w:ind w:left="720"/>
        <w:jc w:val="both"/>
        <w:rPr>
          <w:sz w:val="24"/>
          <w:szCs w:val="24"/>
        </w:rPr>
      </w:pPr>
    </w:p>
    <w:p w14:paraId="43927894" w14:textId="528A26B0" w:rsidR="006B51F1" w:rsidRDefault="00A66894" w:rsidP="00DE6029">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00B04116" w:rsidRPr="005B23B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r:id="rId12" w:history="1">
        <w:r w:rsidR="00B10C09" w:rsidRPr="0096544E">
          <w:rPr>
            <w:rStyle w:val="Hyperlink"/>
            <w:sz w:val="24"/>
            <w:szCs w:val="24"/>
          </w:rPr>
          <w:t>PREVENT referral form</w:t>
        </w:r>
      </w:hyperlink>
      <w:r w:rsidR="008C23AA">
        <w:rPr>
          <w:sz w:val="24"/>
          <w:szCs w:val="24"/>
        </w:rPr>
        <w:t xml:space="preserve">a C1/RHF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14:paraId="6528A73F" w14:textId="77777777" w:rsidR="008B23A4" w:rsidRDefault="008B23A4" w:rsidP="006B51F1">
      <w:pPr>
        <w:spacing w:after="0" w:line="240" w:lineRule="auto"/>
        <w:ind w:left="720"/>
        <w:jc w:val="both"/>
        <w:rPr>
          <w:sz w:val="24"/>
          <w:szCs w:val="24"/>
        </w:rPr>
      </w:pPr>
    </w:p>
    <w:p w14:paraId="63A501CA" w14:textId="3C6C0B17" w:rsidR="006B51F1" w:rsidRPr="00BD3819" w:rsidRDefault="006B51F1" w:rsidP="00B04116">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4C427D6C" w14:textId="77777777" w:rsidR="006B51F1" w:rsidRPr="00BD3819" w:rsidRDefault="006B51F1" w:rsidP="006B51F1">
      <w:pPr>
        <w:autoSpaceDE w:val="0"/>
        <w:autoSpaceDN w:val="0"/>
        <w:adjustRightInd w:val="0"/>
        <w:spacing w:after="0" w:line="240" w:lineRule="auto"/>
        <w:jc w:val="both"/>
        <w:rPr>
          <w:rFonts w:eastAsia="Times New Roman" w:cstheme="minorHAnsi"/>
          <w:sz w:val="24"/>
          <w:szCs w:val="24"/>
          <w:lang w:eastAsia="en-GB"/>
        </w:rPr>
      </w:pPr>
    </w:p>
    <w:p w14:paraId="2DD26650" w14:textId="43DFC9F3" w:rsidR="006B51F1" w:rsidRPr="00BD3819" w:rsidRDefault="006B51F1" w:rsidP="00DE6029">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00B2022F" w:rsidRPr="00BD3819">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00276A08" w:rsidRPr="00BD3819">
        <w:rPr>
          <w:rFonts w:eastAsia="Calibri" w:cstheme="minorHAnsi"/>
          <w:sz w:val="24"/>
          <w:szCs w:val="24"/>
          <w:lang w:val="en-US"/>
        </w:rPr>
        <w:t>appendix 5.</w:t>
      </w:r>
    </w:p>
    <w:p w14:paraId="7BABC8E0" w14:textId="77777777" w:rsidR="00A66894" w:rsidRPr="00481891" w:rsidRDefault="00A66894" w:rsidP="008B23A4">
      <w:pPr>
        <w:spacing w:after="0" w:line="240" w:lineRule="auto"/>
        <w:jc w:val="both"/>
        <w:rPr>
          <w:sz w:val="24"/>
          <w:szCs w:val="24"/>
        </w:rPr>
      </w:pPr>
    </w:p>
    <w:p w14:paraId="084633F6" w14:textId="7403F0D4"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The school acknowledges that as children grow and </w:t>
      </w:r>
      <w:r w:rsidR="0006164E" w:rsidRPr="00A66894">
        <w:rPr>
          <w:sz w:val="24"/>
          <w:szCs w:val="24"/>
        </w:rPr>
        <w:t>develop,</w:t>
      </w:r>
      <w:r w:rsidR="00A66894" w:rsidRP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00A66894" w:rsidRPr="00A66894">
        <w:rPr>
          <w:sz w:val="24"/>
          <w:szCs w:val="24"/>
        </w:rPr>
        <w:t xml:space="preserve"> develop in all aspects of their lives. This would include forming positive </w:t>
      </w:r>
      <w:r w:rsidR="0006164E" w:rsidRPr="00A66894">
        <w:rPr>
          <w:sz w:val="24"/>
          <w:szCs w:val="24"/>
        </w:rPr>
        <w:t>relationships and</w:t>
      </w:r>
      <w:r w:rsidR="00A66894" w:rsidRPr="00A66894">
        <w:rPr>
          <w:sz w:val="24"/>
          <w:szCs w:val="24"/>
        </w:rPr>
        <w:t xml:space="preserve"> being aware of their own safety. </w:t>
      </w:r>
    </w:p>
    <w:p w14:paraId="08441E24" w14:textId="77777777" w:rsidR="00A66894" w:rsidRDefault="00A66894" w:rsidP="00A66894">
      <w:pPr>
        <w:pStyle w:val="ListParagraph"/>
        <w:spacing w:after="0" w:line="240" w:lineRule="auto"/>
        <w:jc w:val="both"/>
        <w:rPr>
          <w:sz w:val="24"/>
          <w:szCs w:val="24"/>
        </w:rPr>
      </w:pPr>
    </w:p>
    <w:p w14:paraId="38450047" w14:textId="03AB621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Where necessary/appropriate, the school will provide support and advice to pupils and parents/carers in line with multi-agency guidance in relation to </w:t>
      </w:r>
      <w:r w:rsidR="0006164E" w:rsidRPr="00A66894">
        <w:rPr>
          <w:sz w:val="24"/>
          <w:szCs w:val="24"/>
        </w:rPr>
        <w:t>Self-Harm</w:t>
      </w:r>
      <w:r w:rsidR="00A66894" w:rsidRPr="00A66894">
        <w:rPr>
          <w:sz w:val="24"/>
          <w:szCs w:val="24"/>
        </w:rPr>
        <w:t xml:space="preserve"> and Child Sexual Exploitation. Referrals to Children’s Services will be made where a child requires protection as appropriate. </w:t>
      </w:r>
    </w:p>
    <w:p w14:paraId="4A287C48" w14:textId="77777777" w:rsidR="00A66894" w:rsidRDefault="00A66894" w:rsidP="00A66894">
      <w:pPr>
        <w:pStyle w:val="ListParagraph"/>
        <w:spacing w:after="0" w:line="240" w:lineRule="auto"/>
        <w:jc w:val="both"/>
        <w:rPr>
          <w:sz w:val="24"/>
          <w:szCs w:val="24"/>
        </w:rPr>
      </w:pPr>
    </w:p>
    <w:p w14:paraId="0E34C3DB" w14:textId="4602E272"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7</w:t>
      </w:r>
      <w:r w:rsidR="00A66894" w:rsidRPr="00A66894">
        <w:rPr>
          <w:sz w:val="24"/>
          <w:szCs w:val="24"/>
        </w:rPr>
        <w:t xml:space="preserve"> </w:t>
      </w:r>
      <w:r w:rsidR="00B2022F">
        <w:rPr>
          <w:sz w:val="24"/>
          <w:szCs w:val="24"/>
        </w:rPr>
        <w:t xml:space="preserve">  </w:t>
      </w:r>
      <w:r w:rsidR="00A66894"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14:paraId="194A590A" w14:textId="77777777" w:rsidR="00A66894" w:rsidRDefault="00A66894" w:rsidP="00A66894">
      <w:pPr>
        <w:pStyle w:val="ListParagraph"/>
        <w:spacing w:after="0" w:line="240" w:lineRule="auto"/>
        <w:jc w:val="both"/>
        <w:rPr>
          <w:sz w:val="24"/>
          <w:szCs w:val="24"/>
        </w:rPr>
      </w:pPr>
    </w:p>
    <w:p w14:paraId="54469C1D" w14:textId="77777777" w:rsidR="00A66894" w:rsidRPr="00A66894" w:rsidRDefault="00A66894" w:rsidP="00DE6029">
      <w:pPr>
        <w:pStyle w:val="ListParagraph"/>
        <w:spacing w:after="0" w:line="240" w:lineRule="auto"/>
        <w:ind w:left="0"/>
        <w:jc w:val="both"/>
        <w:rPr>
          <w:b/>
          <w:bCs/>
          <w:sz w:val="24"/>
          <w:szCs w:val="24"/>
        </w:rPr>
      </w:pPr>
      <w:r w:rsidRPr="00A66894">
        <w:rPr>
          <w:b/>
          <w:bCs/>
          <w:sz w:val="24"/>
          <w:szCs w:val="24"/>
        </w:rPr>
        <w:lastRenderedPageBreak/>
        <w:t xml:space="preserve">De-escalation and Positive Handling </w:t>
      </w:r>
    </w:p>
    <w:p w14:paraId="33DFE951" w14:textId="77777777" w:rsidR="00A66894" w:rsidRDefault="00A66894" w:rsidP="00A66894">
      <w:pPr>
        <w:pStyle w:val="ListParagraph"/>
        <w:spacing w:after="0" w:line="240" w:lineRule="auto"/>
        <w:jc w:val="both"/>
        <w:rPr>
          <w:sz w:val="24"/>
          <w:szCs w:val="24"/>
        </w:rPr>
      </w:pPr>
    </w:p>
    <w:p w14:paraId="300687AB" w14:textId="21339B06"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Physical contact can range from leading a child to safety by the hand, to a pupil being restrained to prevent violence of injury to themselves or others. There is no legal definition of reasonable </w:t>
      </w:r>
      <w:r w:rsidR="00B04116" w:rsidRPr="00A66894">
        <w:rPr>
          <w:sz w:val="24"/>
          <w:szCs w:val="24"/>
        </w:rPr>
        <w:t>force,</w:t>
      </w:r>
      <w:r w:rsidR="00A66894" w:rsidRPr="00A66894">
        <w:rPr>
          <w:sz w:val="24"/>
          <w:szCs w:val="24"/>
        </w:rPr>
        <w:t xml:space="preserve"> but it should be the minimum needed to achieve the desired result. </w:t>
      </w:r>
    </w:p>
    <w:p w14:paraId="058F6A4A" w14:textId="77777777" w:rsidR="00A66894" w:rsidRDefault="00A66894" w:rsidP="00A66894">
      <w:pPr>
        <w:pStyle w:val="ListParagraph"/>
        <w:spacing w:after="0" w:line="240" w:lineRule="auto"/>
        <w:jc w:val="both"/>
        <w:rPr>
          <w:sz w:val="24"/>
          <w:szCs w:val="24"/>
        </w:rPr>
      </w:pPr>
    </w:p>
    <w:p w14:paraId="69ED5114" w14:textId="73444F00" w:rsidR="00A66894" w:rsidRDefault="00B04116" w:rsidP="00DE6029">
      <w:pPr>
        <w:pStyle w:val="ListParagraph"/>
        <w:spacing w:after="0" w:line="240" w:lineRule="auto"/>
        <w:ind w:left="0"/>
        <w:jc w:val="both"/>
        <w:rPr>
          <w:sz w:val="24"/>
          <w:szCs w:val="24"/>
        </w:rPr>
      </w:pPr>
      <w:r w:rsidRPr="00B04116">
        <w:rPr>
          <w:b/>
          <w:bCs/>
          <w:sz w:val="24"/>
          <w:szCs w:val="24"/>
        </w:rPr>
        <w:t>8.7</w:t>
      </w:r>
      <w:r w:rsidRPr="00A66894">
        <w:rPr>
          <w:sz w:val="24"/>
          <w:szCs w:val="24"/>
        </w:rPr>
        <w:t xml:space="preserve"> </w:t>
      </w:r>
      <w:r>
        <w:rPr>
          <w:sz w:val="24"/>
          <w:szCs w:val="24"/>
        </w:rPr>
        <w:t>This</w:t>
      </w:r>
      <w:r w:rsidR="00A66894"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14:paraId="504C4EF2" w14:textId="77777777" w:rsidR="00A66894" w:rsidRDefault="00A66894" w:rsidP="00A66894">
      <w:pPr>
        <w:pStyle w:val="ListParagraph"/>
        <w:spacing w:after="0" w:line="240" w:lineRule="auto"/>
        <w:jc w:val="both"/>
        <w:rPr>
          <w:sz w:val="24"/>
          <w:szCs w:val="24"/>
        </w:rPr>
      </w:pPr>
    </w:p>
    <w:p w14:paraId="1A7D7C39" w14:textId="432F68AA"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.8</w:t>
      </w:r>
      <w:r w:rsidR="00A66894" w:rsidRPr="00A66894">
        <w:rPr>
          <w:sz w:val="24"/>
          <w:szCs w:val="24"/>
        </w:rPr>
        <w:t xml:space="preserve"> </w:t>
      </w:r>
      <w:r w:rsidR="00B2022F">
        <w:rPr>
          <w:sz w:val="24"/>
          <w:szCs w:val="24"/>
        </w:rPr>
        <w:t xml:space="preserve">   </w:t>
      </w:r>
      <w:r w:rsidR="00A66894" w:rsidRPr="00A66894">
        <w:rPr>
          <w:sz w:val="24"/>
          <w:szCs w:val="24"/>
        </w:rPr>
        <w:t xml:space="preserve">The school will ensure that every physical restraint is recorded appropriately and sent to the Local Authority </w:t>
      </w:r>
      <w:r w:rsidR="0006164E">
        <w:rPr>
          <w:sz w:val="24"/>
          <w:szCs w:val="24"/>
        </w:rPr>
        <w:t>in accordance with local reporting arrangements</w:t>
      </w:r>
      <w:r w:rsidR="00A66894" w:rsidRPr="00A66894">
        <w:rPr>
          <w:sz w:val="24"/>
          <w:szCs w:val="24"/>
        </w:rPr>
        <w:t xml:space="preserve">. This will ensure an audit overview can be maintained centrally. The school will inform parents/carers if and when physical interventions have taken place as part of the pupil’s individual </w:t>
      </w:r>
      <w:r w:rsidR="003233DA" w:rsidRPr="00A66894">
        <w:rPr>
          <w:sz w:val="24"/>
          <w:szCs w:val="24"/>
        </w:rPr>
        <w:t>behaviour</w:t>
      </w:r>
      <w:r w:rsidR="00A66894" w:rsidRPr="00A66894">
        <w:rPr>
          <w:sz w:val="24"/>
          <w:szCs w:val="24"/>
        </w:rPr>
        <w:t xml:space="preserve"> plan. </w:t>
      </w:r>
    </w:p>
    <w:p w14:paraId="5B13562C" w14:textId="77777777" w:rsidR="00A66894" w:rsidRDefault="00A66894" w:rsidP="00A66894">
      <w:pPr>
        <w:pStyle w:val="ListParagraph"/>
        <w:spacing w:after="0" w:line="240" w:lineRule="auto"/>
        <w:jc w:val="both"/>
        <w:rPr>
          <w:sz w:val="24"/>
          <w:szCs w:val="24"/>
        </w:rPr>
      </w:pPr>
    </w:p>
    <w:p w14:paraId="0FDDAA0F" w14:textId="563AF3A5" w:rsidR="00A66894"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.9</w:t>
      </w:r>
      <w:r w:rsidR="00A66894" w:rsidRPr="00A66894">
        <w:rPr>
          <w:sz w:val="24"/>
          <w:szCs w:val="24"/>
        </w:rPr>
        <w:t xml:space="preserve"> </w:t>
      </w:r>
      <w:r w:rsidR="00B2022F">
        <w:rPr>
          <w:sz w:val="24"/>
          <w:szCs w:val="24"/>
        </w:rPr>
        <w:t xml:space="preserve">   </w:t>
      </w:r>
      <w:r w:rsidR="00A66894" w:rsidRPr="00A66894">
        <w:rPr>
          <w:sz w:val="24"/>
          <w:szCs w:val="24"/>
        </w:rPr>
        <w:t xml:space="preserve">The techniques adopted by the Local Authority are those endorsed by the Team Teach system of de-escalation and restricted physical intervention. Any allegation of inappropriate physical intervention with a child must be reported to Children’s Services in line with local guidance relating to allegations against professionals </w:t>
      </w:r>
      <w:r w:rsidR="00A66894" w:rsidRPr="003233DA">
        <w:rPr>
          <w:sz w:val="24"/>
          <w:szCs w:val="24"/>
        </w:rPr>
        <w:t xml:space="preserve">(Section </w:t>
      </w:r>
      <w:r w:rsidR="003233DA" w:rsidRPr="003233DA">
        <w:rPr>
          <w:sz w:val="24"/>
          <w:szCs w:val="24"/>
        </w:rPr>
        <w:t>1</w:t>
      </w:r>
      <w:r w:rsidR="00B10C09">
        <w:rPr>
          <w:sz w:val="24"/>
          <w:szCs w:val="24"/>
        </w:rPr>
        <w:t>1</w:t>
      </w:r>
      <w:r w:rsidR="00A66894" w:rsidRPr="003233DA">
        <w:rPr>
          <w:sz w:val="24"/>
          <w:szCs w:val="24"/>
        </w:rPr>
        <w:t xml:space="preserve">). </w:t>
      </w:r>
    </w:p>
    <w:p w14:paraId="45D1AD48" w14:textId="77777777" w:rsidR="00A66894" w:rsidRDefault="00A66894" w:rsidP="00A66894">
      <w:pPr>
        <w:pStyle w:val="ListParagraph"/>
        <w:spacing w:after="0" w:line="240" w:lineRule="auto"/>
        <w:jc w:val="both"/>
        <w:rPr>
          <w:sz w:val="24"/>
          <w:szCs w:val="24"/>
        </w:rPr>
      </w:pPr>
    </w:p>
    <w:p w14:paraId="17F186F7" w14:textId="3238EF93" w:rsidR="00F96CCF" w:rsidRDefault="00A66894" w:rsidP="00B04116">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14:paraId="27D3631C" w14:textId="77777777" w:rsidR="00F96CCF" w:rsidRDefault="00F96CCF" w:rsidP="00A66894">
      <w:pPr>
        <w:pStyle w:val="ListParagraph"/>
        <w:spacing w:after="0" w:line="240" w:lineRule="auto"/>
        <w:jc w:val="both"/>
        <w:rPr>
          <w:sz w:val="24"/>
          <w:szCs w:val="24"/>
        </w:rPr>
      </w:pPr>
    </w:p>
    <w:p w14:paraId="738DF78B" w14:textId="77777777" w:rsidR="00F96CCF" w:rsidRPr="00F96CCF" w:rsidRDefault="00A66894" w:rsidP="00B04116">
      <w:pPr>
        <w:pStyle w:val="ListParagraph"/>
        <w:spacing w:after="0" w:line="240" w:lineRule="auto"/>
        <w:ind w:left="0"/>
        <w:jc w:val="both"/>
        <w:rPr>
          <w:b/>
          <w:bCs/>
          <w:sz w:val="24"/>
          <w:szCs w:val="24"/>
        </w:rPr>
      </w:pPr>
      <w:r w:rsidRPr="00F96CCF">
        <w:rPr>
          <w:b/>
          <w:bCs/>
          <w:sz w:val="24"/>
          <w:szCs w:val="24"/>
        </w:rPr>
        <w:t xml:space="preserve">Bullying </w:t>
      </w:r>
    </w:p>
    <w:p w14:paraId="285E8F8D" w14:textId="77777777" w:rsidR="00F96CCF" w:rsidRDefault="00F96CCF" w:rsidP="00A66894">
      <w:pPr>
        <w:pStyle w:val="ListParagraph"/>
        <w:spacing w:after="0" w:line="240" w:lineRule="auto"/>
        <w:jc w:val="both"/>
        <w:rPr>
          <w:sz w:val="24"/>
          <w:szCs w:val="24"/>
        </w:rPr>
      </w:pPr>
    </w:p>
    <w:p w14:paraId="4EB5D808" w14:textId="14F78C35" w:rsidR="00F96CCF" w:rsidRDefault="00B04116" w:rsidP="00DE6029">
      <w:pPr>
        <w:pStyle w:val="ListParagraph"/>
        <w:spacing w:after="0" w:line="240" w:lineRule="auto"/>
        <w:ind w:left="0"/>
        <w:jc w:val="both"/>
        <w:rPr>
          <w:sz w:val="24"/>
          <w:szCs w:val="24"/>
        </w:rPr>
      </w:pPr>
      <w:r w:rsidRPr="00B04116">
        <w:rPr>
          <w:b/>
          <w:bCs/>
          <w:sz w:val="24"/>
          <w:szCs w:val="24"/>
        </w:rPr>
        <w:t>8.10</w:t>
      </w:r>
      <w:r w:rsidRPr="00A66894">
        <w:rPr>
          <w:sz w:val="24"/>
          <w:szCs w:val="24"/>
        </w:rPr>
        <w:t xml:space="preserve"> </w:t>
      </w:r>
      <w:r>
        <w:rPr>
          <w:sz w:val="24"/>
          <w:szCs w:val="24"/>
        </w:rPr>
        <w:t>Everyone</w:t>
      </w:r>
      <w:r w:rsidR="00A66894" w:rsidRPr="00A66894">
        <w:rPr>
          <w:sz w:val="24"/>
          <w:szCs w:val="24"/>
        </w:rPr>
        <w:t xml:space="preserve"> has the right to learn, free from the fear of bullying, whatever form that bullying may take. Bullying can be</w:t>
      </w:r>
      <w:r w:rsidR="00895F1D">
        <w:rPr>
          <w:sz w:val="24"/>
          <w:szCs w:val="24"/>
        </w:rPr>
        <w:t>,</w:t>
      </w:r>
      <w:r w:rsidR="00A66894" w:rsidRPr="00A66894">
        <w:rPr>
          <w:sz w:val="24"/>
          <w:szCs w:val="24"/>
        </w:rPr>
        <w:t xml:space="preserve"> physical like hitting or kicking; taking belongings; sexual harassment; name-calling; insulting and/or spreading rumours. </w:t>
      </w:r>
    </w:p>
    <w:p w14:paraId="312D9382" w14:textId="77777777" w:rsidR="00F96CCF" w:rsidRDefault="00F96CCF" w:rsidP="00A66894">
      <w:pPr>
        <w:pStyle w:val="ListParagraph"/>
        <w:spacing w:after="0" w:line="240" w:lineRule="auto"/>
        <w:jc w:val="both"/>
        <w:rPr>
          <w:sz w:val="24"/>
          <w:szCs w:val="24"/>
        </w:rPr>
      </w:pPr>
    </w:p>
    <w:p w14:paraId="3C80AB95" w14:textId="763928FA" w:rsidR="00F96CCF" w:rsidRDefault="00B04116" w:rsidP="00DE6029">
      <w:pPr>
        <w:pStyle w:val="ListParagraph"/>
        <w:spacing w:after="0" w:line="240" w:lineRule="auto"/>
        <w:ind w:left="0"/>
        <w:jc w:val="both"/>
        <w:rPr>
          <w:sz w:val="24"/>
          <w:szCs w:val="24"/>
        </w:rPr>
      </w:pPr>
      <w:r w:rsidRPr="00B04116">
        <w:rPr>
          <w:b/>
          <w:bCs/>
          <w:sz w:val="24"/>
          <w:szCs w:val="24"/>
        </w:rPr>
        <w:t>8.11</w:t>
      </w:r>
      <w:r w:rsidRPr="00A66894">
        <w:rPr>
          <w:sz w:val="24"/>
          <w:szCs w:val="24"/>
        </w:rPr>
        <w:t xml:space="preserve"> </w:t>
      </w:r>
      <w:r>
        <w:rPr>
          <w:sz w:val="24"/>
          <w:szCs w:val="24"/>
        </w:rPr>
        <w:t>This</w:t>
      </w:r>
      <w:r w:rsidR="00A66894" w:rsidRP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w:t>
      </w:r>
      <w:proofErr w:type="spellStart"/>
      <w:r w:rsidR="00570E9F">
        <w:rPr>
          <w:sz w:val="24"/>
          <w:szCs w:val="24"/>
        </w:rPr>
        <w:t>Estyn’s</w:t>
      </w:r>
      <w:proofErr w:type="spellEnd"/>
      <w:r w:rsidR="00570E9F">
        <w:rPr>
          <w:sz w:val="24"/>
          <w:szCs w:val="24"/>
        </w:rPr>
        <w:t xml:space="preserve"> recent report. </w:t>
      </w:r>
    </w:p>
    <w:p w14:paraId="2F43464D" w14:textId="77777777" w:rsidR="00F96CCF" w:rsidRDefault="00F96CCF" w:rsidP="00A66894">
      <w:pPr>
        <w:pStyle w:val="ListParagraph"/>
        <w:spacing w:after="0" w:line="240" w:lineRule="auto"/>
        <w:jc w:val="both"/>
        <w:rPr>
          <w:sz w:val="24"/>
          <w:szCs w:val="24"/>
        </w:rPr>
      </w:pPr>
    </w:p>
    <w:p w14:paraId="42ECC347" w14:textId="3FF5E473" w:rsidR="00F96CCF"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.12</w:t>
      </w:r>
      <w:r w:rsidR="00A66894" w:rsidRPr="00A66894">
        <w:rPr>
          <w:sz w:val="24"/>
          <w:szCs w:val="24"/>
        </w:rPr>
        <w:t xml:space="preserve"> </w:t>
      </w:r>
      <w:r w:rsidR="00B2022F">
        <w:rPr>
          <w:sz w:val="24"/>
          <w:szCs w:val="24"/>
        </w:rPr>
        <w:t xml:space="preserve">  </w:t>
      </w:r>
      <w:r w:rsidR="00A66894" w:rsidRPr="00A66894">
        <w:rPr>
          <w:sz w:val="24"/>
          <w:szCs w:val="24"/>
        </w:rPr>
        <w:t xml:space="preserve">Our policy on bullying is set out in a separate document/the school’s behaviour policy and is reviewed annually by the governing body/management committee. </w:t>
      </w:r>
    </w:p>
    <w:p w14:paraId="100C4354" w14:textId="77777777" w:rsidR="00F96CCF" w:rsidRDefault="00F96CCF" w:rsidP="00A66894">
      <w:pPr>
        <w:pStyle w:val="ListParagraph"/>
        <w:spacing w:after="0" w:line="240" w:lineRule="auto"/>
        <w:jc w:val="both"/>
        <w:rPr>
          <w:sz w:val="24"/>
          <w:szCs w:val="24"/>
        </w:rPr>
      </w:pPr>
    </w:p>
    <w:p w14:paraId="417F9A66" w14:textId="22B8B5D8"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.13</w:t>
      </w:r>
      <w:r w:rsidR="00A66894" w:rsidRPr="00A66894">
        <w:rPr>
          <w:sz w:val="24"/>
          <w:szCs w:val="24"/>
        </w:rPr>
        <w:t xml:space="preserve"> </w:t>
      </w:r>
      <w:r w:rsidR="00B2022F">
        <w:rPr>
          <w:sz w:val="24"/>
          <w:szCs w:val="24"/>
        </w:rPr>
        <w:t xml:space="preserve">  </w:t>
      </w:r>
      <w:r w:rsidR="00A66894" w:rsidRPr="00A66894">
        <w:rPr>
          <w:sz w:val="24"/>
          <w:szCs w:val="24"/>
        </w:rPr>
        <w:t xml:space="preserve">Discriminatory bullying links safeguarding issues with the wider Equalities agenda, see </w:t>
      </w:r>
      <w:r w:rsidR="00A66894" w:rsidRPr="005B23B6">
        <w:rPr>
          <w:sz w:val="24"/>
          <w:szCs w:val="24"/>
        </w:rPr>
        <w:t>Section</w:t>
      </w:r>
      <w:r w:rsidRPr="005B23B6">
        <w:rPr>
          <w:sz w:val="24"/>
          <w:szCs w:val="24"/>
        </w:rPr>
        <w:t xml:space="preserve"> 16</w:t>
      </w:r>
      <w:r w:rsidR="00A66894" w:rsidRPr="005B23B6">
        <w:rPr>
          <w:sz w:val="24"/>
          <w:szCs w:val="24"/>
        </w:rPr>
        <w:t xml:space="preserve"> </w:t>
      </w:r>
      <w:r w:rsidR="00A66894" w:rsidRP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14:paraId="57530D53" w14:textId="77777777" w:rsidR="00F96CCF" w:rsidRPr="00F96CCF" w:rsidRDefault="00F96CCF" w:rsidP="00A66894">
      <w:pPr>
        <w:pStyle w:val="ListParagraph"/>
        <w:spacing w:after="0" w:line="240" w:lineRule="auto"/>
        <w:jc w:val="both"/>
        <w:rPr>
          <w:b/>
          <w:bCs/>
          <w:sz w:val="24"/>
          <w:szCs w:val="24"/>
        </w:rPr>
      </w:pPr>
    </w:p>
    <w:p w14:paraId="283313ED" w14:textId="77777777" w:rsidR="00F96CCF" w:rsidRPr="00F96CCF" w:rsidRDefault="00A66894" w:rsidP="00DE6029">
      <w:pPr>
        <w:pStyle w:val="ListParagraph"/>
        <w:spacing w:after="0" w:line="240" w:lineRule="auto"/>
        <w:ind w:left="0"/>
        <w:jc w:val="both"/>
        <w:rPr>
          <w:b/>
          <w:bCs/>
          <w:sz w:val="24"/>
          <w:szCs w:val="24"/>
        </w:rPr>
      </w:pPr>
      <w:r w:rsidRPr="00F96CCF">
        <w:rPr>
          <w:b/>
          <w:bCs/>
          <w:sz w:val="24"/>
          <w:szCs w:val="24"/>
        </w:rPr>
        <w:t xml:space="preserve">A Multi-Agency Approach </w:t>
      </w:r>
    </w:p>
    <w:p w14:paraId="4A903EB8" w14:textId="77777777" w:rsidR="00F96CCF" w:rsidRDefault="00F96CCF" w:rsidP="00A66894">
      <w:pPr>
        <w:pStyle w:val="ListParagraph"/>
        <w:spacing w:after="0" w:line="240" w:lineRule="auto"/>
        <w:jc w:val="both"/>
        <w:rPr>
          <w:sz w:val="24"/>
          <w:szCs w:val="24"/>
        </w:rPr>
      </w:pPr>
    </w:p>
    <w:p w14:paraId="1AC2E799" w14:textId="74CE8F17"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Pr>
          <w:b/>
          <w:bCs/>
          <w:sz w:val="24"/>
          <w:szCs w:val="24"/>
        </w:rPr>
        <w:t>4</w:t>
      </w:r>
      <w:r w:rsidR="00A66894" w:rsidRPr="00A66894">
        <w:rPr>
          <w:sz w:val="24"/>
          <w:szCs w:val="24"/>
        </w:rPr>
        <w:t xml:space="preserve"> </w:t>
      </w:r>
      <w:r w:rsidR="003839DB">
        <w:rPr>
          <w:sz w:val="24"/>
          <w:szCs w:val="24"/>
        </w:rPr>
        <w:t xml:space="preserve">  </w:t>
      </w:r>
      <w:r w:rsidR="00A66894" w:rsidRPr="00A66894">
        <w:rPr>
          <w:sz w:val="24"/>
          <w:szCs w:val="24"/>
        </w:rPr>
        <w:t xml:space="preserve">In accordance with Welsh Government guidance in Keeping Learners Safe, the school will notify Children’s Services if: </w:t>
      </w:r>
      <w:r w:rsidR="00D926D1">
        <w:rPr>
          <w:sz w:val="24"/>
          <w:szCs w:val="24"/>
        </w:rPr>
        <w:t>-</w:t>
      </w:r>
    </w:p>
    <w:p w14:paraId="0696D618" w14:textId="77777777" w:rsidR="00D926D1" w:rsidRDefault="00D926D1" w:rsidP="00DE6029">
      <w:pPr>
        <w:pStyle w:val="ListParagraph"/>
        <w:spacing w:after="0" w:line="240" w:lineRule="auto"/>
        <w:ind w:left="0"/>
        <w:jc w:val="both"/>
        <w:rPr>
          <w:sz w:val="24"/>
          <w:szCs w:val="24"/>
        </w:rPr>
      </w:pPr>
    </w:p>
    <w:p w14:paraId="081561A9" w14:textId="5D115665" w:rsidR="003839DB" w:rsidRDefault="00A66894" w:rsidP="003839DB">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14:paraId="423B8863" w14:textId="33545A3F" w:rsidR="00F96CCF" w:rsidRDefault="00A66894" w:rsidP="00B04116">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proofErr w:type="gramStart"/>
      <w:r w:rsidR="003839DB" w:rsidRPr="00A66894">
        <w:rPr>
          <w:sz w:val="24"/>
          <w:szCs w:val="24"/>
        </w:rPr>
        <w:t>term</w:t>
      </w:r>
      <w:proofErr w:type="gramEnd"/>
      <w:r w:rsidR="003839DB" w:rsidRPr="00A66894">
        <w:rPr>
          <w:sz w:val="24"/>
          <w:szCs w:val="24"/>
        </w:rPr>
        <w:t xml:space="preserve"> or permanently; and </w:t>
      </w:r>
    </w:p>
    <w:p w14:paraId="00EC1376" w14:textId="6E4EB7E3"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14:paraId="7BB35301" w14:textId="77777777" w:rsidR="00F96CCF" w:rsidRDefault="00F96CCF" w:rsidP="00A66894">
      <w:pPr>
        <w:pStyle w:val="ListParagraph"/>
        <w:spacing w:after="0" w:line="240" w:lineRule="auto"/>
        <w:jc w:val="both"/>
        <w:rPr>
          <w:sz w:val="24"/>
          <w:szCs w:val="24"/>
        </w:rPr>
      </w:pPr>
    </w:p>
    <w:p w14:paraId="298455F6" w14:textId="4616E426" w:rsidR="00F96CCF" w:rsidRDefault="00A66894" w:rsidP="00B04116">
      <w:pPr>
        <w:pStyle w:val="ListParagraph"/>
        <w:spacing w:after="0" w:line="240" w:lineRule="auto"/>
        <w:ind w:left="0"/>
        <w:jc w:val="both"/>
        <w:rPr>
          <w:sz w:val="24"/>
          <w:szCs w:val="24"/>
        </w:rPr>
      </w:pPr>
      <w:r w:rsidRPr="00A66894">
        <w:rPr>
          <w:sz w:val="24"/>
          <w:szCs w:val="24"/>
        </w:rPr>
        <w:t xml:space="preserve"> </w:t>
      </w:r>
      <w:r w:rsidR="005B23B6" w:rsidRPr="00B04116">
        <w:rPr>
          <w:b/>
          <w:bCs/>
          <w:sz w:val="24"/>
          <w:szCs w:val="24"/>
        </w:rPr>
        <w:t>8</w:t>
      </w:r>
      <w:r w:rsidRPr="00B04116">
        <w:rPr>
          <w:b/>
          <w:bCs/>
          <w:sz w:val="24"/>
          <w:szCs w:val="24"/>
        </w:rPr>
        <w:t>.1</w:t>
      </w:r>
      <w:r w:rsidR="009929B1" w:rsidRPr="00B04116">
        <w:rPr>
          <w:b/>
          <w:bCs/>
          <w:sz w:val="24"/>
          <w:szCs w:val="24"/>
        </w:rPr>
        <w:t>5</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14:paraId="54E2827A" w14:textId="77777777" w:rsidR="00F96CCF" w:rsidRDefault="00F96CCF" w:rsidP="00A66894">
      <w:pPr>
        <w:pStyle w:val="ListParagraph"/>
        <w:spacing w:after="0" w:line="240" w:lineRule="auto"/>
        <w:jc w:val="both"/>
        <w:rPr>
          <w:sz w:val="24"/>
          <w:szCs w:val="24"/>
        </w:rPr>
      </w:pPr>
    </w:p>
    <w:p w14:paraId="10B4606F" w14:textId="77777777" w:rsidR="00F96CCF" w:rsidRDefault="00A66894" w:rsidP="00DE6029">
      <w:pPr>
        <w:pStyle w:val="ListParagraph"/>
        <w:spacing w:after="0" w:line="240" w:lineRule="auto"/>
        <w:ind w:left="0"/>
        <w:jc w:val="both"/>
        <w:rPr>
          <w:b/>
          <w:bCs/>
          <w:sz w:val="24"/>
          <w:szCs w:val="24"/>
        </w:rPr>
      </w:pPr>
      <w:r w:rsidRPr="00F96CCF">
        <w:rPr>
          <w:b/>
          <w:bCs/>
          <w:sz w:val="24"/>
          <w:szCs w:val="24"/>
        </w:rPr>
        <w:t xml:space="preserve">Vulnerable Groups of Children </w:t>
      </w:r>
    </w:p>
    <w:p w14:paraId="72E43B31" w14:textId="77777777" w:rsidR="00F96CCF" w:rsidRPr="00F96CCF" w:rsidRDefault="00F96CCF" w:rsidP="00A66894">
      <w:pPr>
        <w:pStyle w:val="ListParagraph"/>
        <w:spacing w:after="0" w:line="240" w:lineRule="auto"/>
        <w:jc w:val="both"/>
        <w:rPr>
          <w:b/>
          <w:bCs/>
          <w:sz w:val="24"/>
          <w:szCs w:val="24"/>
        </w:rPr>
      </w:pPr>
    </w:p>
    <w:p w14:paraId="38BFC1D5" w14:textId="1D81B8A0"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sidRPr="00B04116">
        <w:rPr>
          <w:b/>
          <w:bCs/>
          <w:sz w:val="24"/>
          <w:szCs w:val="24"/>
        </w:rPr>
        <w:t>6</w:t>
      </w:r>
      <w:r w:rsidR="00A66894" w:rsidRPr="00A66894">
        <w:rPr>
          <w:sz w:val="24"/>
          <w:szCs w:val="24"/>
        </w:rPr>
        <w:t xml:space="preserve"> </w:t>
      </w:r>
      <w:r w:rsidR="003839DB">
        <w:rPr>
          <w:sz w:val="24"/>
          <w:szCs w:val="24"/>
        </w:rPr>
        <w:t xml:space="preserve">  </w:t>
      </w:r>
      <w:r w:rsidR="00A66894" w:rsidRPr="00A66894">
        <w:rPr>
          <w:sz w:val="24"/>
          <w:szCs w:val="24"/>
        </w:rPr>
        <w:t xml:space="preserve">All staff at this school/setting recognises the potential dangers associated with </w:t>
      </w:r>
      <w:r w:rsidR="00B04116" w:rsidRPr="00A66894">
        <w:rPr>
          <w:sz w:val="24"/>
          <w:szCs w:val="24"/>
        </w:rPr>
        <w:t>specific</w:t>
      </w:r>
      <w:r w:rsidR="00B04116">
        <w:rPr>
          <w:sz w:val="24"/>
          <w:szCs w:val="24"/>
        </w:rPr>
        <w:t>: -</w:t>
      </w:r>
    </w:p>
    <w:p w14:paraId="585481D9" w14:textId="77777777" w:rsidR="00D926D1" w:rsidRDefault="00D926D1" w:rsidP="00DE6029">
      <w:pPr>
        <w:pStyle w:val="ListParagraph"/>
        <w:spacing w:after="0" w:line="240" w:lineRule="auto"/>
        <w:ind w:left="0"/>
        <w:jc w:val="both"/>
        <w:rPr>
          <w:sz w:val="24"/>
          <w:szCs w:val="24"/>
        </w:rPr>
      </w:pPr>
    </w:p>
    <w:p w14:paraId="2F7BEC1C" w14:textId="7598B8CC"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14:paraId="401DBEF2" w14:textId="78975CB7"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14:paraId="50331C69" w14:textId="09E5FFDA"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14:paraId="5794F994" w14:textId="77777777" w:rsidR="00570E9F" w:rsidRDefault="00570E9F" w:rsidP="00B04116">
      <w:pPr>
        <w:pStyle w:val="ListParagraph"/>
        <w:spacing w:after="0" w:line="240" w:lineRule="auto"/>
        <w:ind w:left="567"/>
        <w:jc w:val="both"/>
        <w:rPr>
          <w:sz w:val="24"/>
          <w:szCs w:val="24"/>
        </w:rPr>
      </w:pPr>
    </w:p>
    <w:p w14:paraId="4A6B9320" w14:textId="184AA404" w:rsidR="00F96CCF" w:rsidRPr="005B23B6" w:rsidRDefault="00791CC9" w:rsidP="00DE6029">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14:paraId="1BF80280" w14:textId="77777777" w:rsidR="00791CC9" w:rsidRDefault="00791CC9" w:rsidP="00791CC9">
      <w:pPr>
        <w:pStyle w:val="ListParagraph"/>
        <w:spacing w:after="0" w:line="240" w:lineRule="auto"/>
        <w:jc w:val="both"/>
        <w:rPr>
          <w:b/>
          <w:bCs/>
          <w:sz w:val="24"/>
          <w:szCs w:val="24"/>
        </w:rPr>
      </w:pPr>
    </w:p>
    <w:p w14:paraId="1484B41B" w14:textId="21458259" w:rsidR="00791CC9" w:rsidRDefault="00B04116" w:rsidP="00DE6029">
      <w:pPr>
        <w:spacing w:after="0" w:line="240" w:lineRule="auto"/>
        <w:jc w:val="both"/>
        <w:rPr>
          <w:sz w:val="24"/>
          <w:szCs w:val="24"/>
        </w:rPr>
      </w:pPr>
      <w:r w:rsidRPr="00B04116">
        <w:rPr>
          <w:b/>
          <w:bCs/>
          <w:sz w:val="24"/>
          <w:szCs w:val="24"/>
        </w:rPr>
        <w:t>9.1</w:t>
      </w:r>
      <w:r>
        <w:rPr>
          <w:sz w:val="24"/>
          <w:szCs w:val="24"/>
        </w:rPr>
        <w:t xml:space="preserve"> The</w:t>
      </w:r>
      <w:r w:rsidR="00791CC9"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14:paraId="41FE2DD9" w14:textId="77777777" w:rsidR="00791CC9" w:rsidRDefault="00791CC9" w:rsidP="00791CC9">
      <w:pPr>
        <w:spacing w:after="0" w:line="240" w:lineRule="auto"/>
        <w:ind w:left="360"/>
        <w:jc w:val="both"/>
        <w:rPr>
          <w:sz w:val="24"/>
          <w:szCs w:val="24"/>
        </w:rPr>
      </w:pPr>
    </w:p>
    <w:p w14:paraId="4F31C6F5" w14:textId="42430121" w:rsidR="00791CC9" w:rsidRDefault="00791CC9" w:rsidP="00DE6029">
      <w:pPr>
        <w:spacing w:after="0" w:line="240" w:lineRule="auto"/>
        <w:jc w:val="both"/>
        <w:rPr>
          <w:sz w:val="24"/>
          <w:szCs w:val="24"/>
        </w:rPr>
      </w:pPr>
      <w:r w:rsidRPr="00B04116">
        <w:rPr>
          <w:b/>
          <w:bCs/>
          <w:sz w:val="24"/>
          <w:szCs w:val="24"/>
        </w:rPr>
        <w:t xml:space="preserve"> </w:t>
      </w:r>
      <w:r w:rsidR="00B04116" w:rsidRPr="00B04116">
        <w:rPr>
          <w:b/>
          <w:bCs/>
          <w:sz w:val="24"/>
          <w:szCs w:val="24"/>
        </w:rPr>
        <w:t>9.2</w:t>
      </w:r>
      <w:r w:rsidR="00B04116" w:rsidRPr="00791CC9">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14:paraId="43AA78C6" w14:textId="77777777" w:rsidR="00791CC9" w:rsidRDefault="00791CC9" w:rsidP="00791CC9">
      <w:pPr>
        <w:spacing w:after="0" w:line="240" w:lineRule="auto"/>
        <w:ind w:left="360"/>
        <w:jc w:val="both"/>
        <w:rPr>
          <w:sz w:val="24"/>
          <w:szCs w:val="24"/>
        </w:rPr>
      </w:pPr>
    </w:p>
    <w:p w14:paraId="7DE8209D" w14:textId="370A9D63"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.3</w:t>
      </w:r>
      <w:r w:rsidR="00791CC9" w:rsidRPr="00791CC9">
        <w:rPr>
          <w:sz w:val="24"/>
          <w:szCs w:val="24"/>
        </w:rPr>
        <w:t xml:space="preserve"> </w:t>
      </w:r>
      <w:r w:rsidR="003839DB">
        <w:rPr>
          <w:sz w:val="24"/>
          <w:szCs w:val="24"/>
        </w:rPr>
        <w:t xml:space="preserve">   </w:t>
      </w:r>
      <w:r w:rsidR="00791CC9"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14:paraId="4D381B53" w14:textId="77777777" w:rsidR="00791CC9" w:rsidRDefault="00791CC9" w:rsidP="00791CC9">
      <w:pPr>
        <w:spacing w:after="0" w:line="240" w:lineRule="auto"/>
        <w:ind w:left="360"/>
        <w:jc w:val="both"/>
        <w:rPr>
          <w:sz w:val="24"/>
          <w:szCs w:val="24"/>
        </w:rPr>
      </w:pPr>
    </w:p>
    <w:p w14:paraId="7C7D1564" w14:textId="4C54EF6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.4</w:t>
      </w:r>
      <w:r w:rsidR="00791CC9" w:rsidRPr="00791CC9">
        <w:rPr>
          <w:sz w:val="24"/>
          <w:szCs w:val="24"/>
        </w:rPr>
        <w:t xml:space="preserve"> </w:t>
      </w:r>
      <w:r w:rsidR="003839DB">
        <w:rPr>
          <w:sz w:val="24"/>
          <w:szCs w:val="24"/>
        </w:rPr>
        <w:t xml:space="preserve">   </w:t>
      </w:r>
      <w:r w:rsidR="00791CC9" w:rsidRPr="00791CC9">
        <w:rPr>
          <w:sz w:val="24"/>
          <w:szCs w:val="24"/>
        </w:rPr>
        <w:t xml:space="preserve">Staff are only permitted to email pupils about school related matters. This must be when using an email account that is part of the secure school network domain and should be via a </w:t>
      </w:r>
      <w:r w:rsidR="00B04116" w:rsidRPr="00791CC9">
        <w:rPr>
          <w:sz w:val="24"/>
          <w:szCs w:val="24"/>
        </w:rPr>
        <w:t>work-related</w:t>
      </w:r>
      <w:r w:rsidR="00791CC9" w:rsidRPr="00791CC9">
        <w:rPr>
          <w:sz w:val="24"/>
          <w:szCs w:val="24"/>
        </w:rPr>
        <w:t xml:space="preserve"> device. If staff do not have access to a </w:t>
      </w:r>
      <w:r w:rsidR="00B04116" w:rsidRPr="00791CC9">
        <w:rPr>
          <w:sz w:val="24"/>
          <w:szCs w:val="24"/>
        </w:rPr>
        <w:t>work-related</w:t>
      </w:r>
      <w:r w:rsidR="00791CC9" w:rsidRPr="00791CC9">
        <w:rPr>
          <w:sz w:val="24"/>
          <w:szCs w:val="24"/>
        </w:rPr>
        <w:t xml:space="preserve"> </w:t>
      </w:r>
      <w:r w:rsidR="00B04116" w:rsidRPr="00791CC9">
        <w:rPr>
          <w:sz w:val="24"/>
          <w:szCs w:val="24"/>
        </w:rPr>
        <w:t>device,</w:t>
      </w:r>
      <w:r w:rsidR="00791CC9" w:rsidRPr="00791CC9">
        <w:rPr>
          <w:sz w:val="24"/>
          <w:szCs w:val="24"/>
        </w:rPr>
        <w:t xml:space="preserve"> then communication </w:t>
      </w:r>
      <w:r w:rsidR="00791CC9" w:rsidRPr="00791CC9">
        <w:rPr>
          <w:sz w:val="24"/>
          <w:szCs w:val="24"/>
        </w:rPr>
        <w:lastRenderedPageBreak/>
        <w:t xml:space="preserve">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14:paraId="65AAA027" w14:textId="77777777" w:rsidR="00791CC9" w:rsidRDefault="00791CC9" w:rsidP="00791CC9">
      <w:pPr>
        <w:spacing w:after="0" w:line="240" w:lineRule="auto"/>
        <w:ind w:left="360"/>
        <w:jc w:val="both"/>
        <w:rPr>
          <w:sz w:val="24"/>
          <w:szCs w:val="24"/>
        </w:rPr>
      </w:pPr>
    </w:p>
    <w:p w14:paraId="5DCED7B3" w14:textId="7C29110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.5</w:t>
      </w:r>
      <w:r w:rsidR="00791CC9" w:rsidRPr="00791CC9">
        <w:rPr>
          <w:sz w:val="24"/>
          <w:szCs w:val="24"/>
        </w:rPr>
        <w:t xml:space="preserve"> </w:t>
      </w:r>
      <w:r w:rsidR="003839DB">
        <w:rPr>
          <w:sz w:val="24"/>
          <w:szCs w:val="24"/>
        </w:rPr>
        <w:t xml:space="preserve">  </w:t>
      </w:r>
      <w:r w:rsidR="00791CC9"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14:paraId="6335DE91" w14:textId="77777777" w:rsidR="00791CC9" w:rsidRDefault="00791CC9" w:rsidP="00791CC9">
      <w:pPr>
        <w:spacing w:after="0" w:line="240" w:lineRule="auto"/>
        <w:ind w:left="360"/>
        <w:jc w:val="both"/>
        <w:rPr>
          <w:sz w:val="24"/>
          <w:szCs w:val="24"/>
        </w:rPr>
      </w:pPr>
    </w:p>
    <w:p w14:paraId="24A85A23" w14:textId="229ECA47"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.6</w:t>
      </w:r>
      <w:r w:rsidR="00791CC9" w:rsidRPr="00791CC9">
        <w:rPr>
          <w:sz w:val="24"/>
          <w:szCs w:val="24"/>
        </w:rPr>
        <w:t xml:space="preserve"> </w:t>
      </w:r>
      <w:r w:rsidR="003839DB">
        <w:rPr>
          <w:sz w:val="24"/>
          <w:szCs w:val="24"/>
        </w:rPr>
        <w:t xml:space="preserve">  </w:t>
      </w:r>
      <w:r w:rsidR="00791CC9" w:rsidRPr="00791CC9">
        <w:rPr>
          <w:sz w:val="24"/>
          <w:szCs w:val="24"/>
        </w:rPr>
        <w:t>All staff are required to familiarise themselves with the Council</w:t>
      </w:r>
      <w:r w:rsidR="00B04116">
        <w:rPr>
          <w:sz w:val="24"/>
          <w:szCs w:val="24"/>
        </w:rPr>
        <w:t>’</w:t>
      </w:r>
      <w:r w:rsidR="00791CC9"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w:t>
      </w:r>
      <w:proofErr w:type="spellStart"/>
      <w:r w:rsidR="00791CC9" w:rsidRPr="00791CC9">
        <w:rPr>
          <w:sz w:val="24"/>
          <w:szCs w:val="24"/>
        </w:rPr>
        <w:t>Headteacher</w:t>
      </w:r>
      <w:proofErr w:type="spellEnd"/>
      <w:r w:rsidR="00791CC9" w:rsidRPr="00791CC9">
        <w:rPr>
          <w:sz w:val="24"/>
          <w:szCs w:val="24"/>
        </w:rPr>
        <w:t xml:space="preserve">/Setting Leader. </w:t>
      </w:r>
    </w:p>
    <w:p w14:paraId="6996B50C" w14:textId="77777777" w:rsidR="00791CC9" w:rsidRDefault="00791CC9" w:rsidP="00791CC9">
      <w:pPr>
        <w:spacing w:after="0" w:line="240" w:lineRule="auto"/>
        <w:ind w:left="360"/>
        <w:jc w:val="both"/>
        <w:rPr>
          <w:sz w:val="24"/>
          <w:szCs w:val="24"/>
        </w:rPr>
      </w:pPr>
    </w:p>
    <w:p w14:paraId="55AC8060" w14:textId="0856CAF4"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.7</w:t>
      </w:r>
      <w:r w:rsidR="00791CC9" w:rsidRPr="00791CC9">
        <w:rPr>
          <w:sz w:val="24"/>
          <w:szCs w:val="24"/>
        </w:rPr>
        <w:t xml:space="preserve"> </w:t>
      </w:r>
      <w:r w:rsidR="003839DB">
        <w:rPr>
          <w:sz w:val="24"/>
          <w:szCs w:val="24"/>
        </w:rPr>
        <w:t xml:space="preserve">  </w:t>
      </w:r>
      <w:r w:rsidR="00791CC9" w:rsidRPr="00791CC9">
        <w:rPr>
          <w:sz w:val="24"/>
          <w:szCs w:val="24"/>
        </w:rPr>
        <w:t xml:space="preserve">Any attempt by a pupil to contact staff via such internet sites will immediately be reported to the </w:t>
      </w:r>
      <w:proofErr w:type="spellStart"/>
      <w:r w:rsidR="00791CC9" w:rsidRPr="00791CC9">
        <w:rPr>
          <w:sz w:val="24"/>
          <w:szCs w:val="24"/>
        </w:rPr>
        <w:t>Headteacher</w:t>
      </w:r>
      <w:proofErr w:type="spellEnd"/>
      <w:r w:rsidR="00791CC9" w:rsidRPr="00791CC9">
        <w:rPr>
          <w:sz w:val="24"/>
          <w:szCs w:val="24"/>
        </w:rPr>
        <w:t xml:space="preserve">/Setting Leader or DSP. Appropriate advice will then be given to pupils and parents/carers regarding professional boundaries and pupil safety. </w:t>
      </w:r>
    </w:p>
    <w:p w14:paraId="55C5B5BF" w14:textId="77777777" w:rsidR="00791CC9" w:rsidRDefault="00791CC9" w:rsidP="00791CC9">
      <w:pPr>
        <w:spacing w:after="0" w:line="240" w:lineRule="auto"/>
        <w:ind w:left="360"/>
        <w:jc w:val="both"/>
        <w:rPr>
          <w:sz w:val="24"/>
          <w:szCs w:val="24"/>
        </w:rPr>
      </w:pPr>
    </w:p>
    <w:p w14:paraId="1CDA362F" w14:textId="12307DE2"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.8</w:t>
      </w:r>
      <w:r w:rsidR="00791CC9" w:rsidRPr="00791CC9">
        <w:rPr>
          <w:sz w:val="24"/>
          <w:szCs w:val="24"/>
        </w:rPr>
        <w:t xml:space="preserve"> </w:t>
      </w:r>
      <w:r w:rsidR="003839DB">
        <w:rPr>
          <w:sz w:val="24"/>
          <w:szCs w:val="24"/>
        </w:rPr>
        <w:t xml:space="preserve">  </w:t>
      </w:r>
      <w:r w:rsidR="00791CC9" w:rsidRPr="00791CC9">
        <w:rPr>
          <w:sz w:val="24"/>
          <w:szCs w:val="24"/>
        </w:rPr>
        <w:t xml:space="preserve">If there is any suspicion that any multimedia device or computer contains images or content of an inappropriate nature, the </w:t>
      </w:r>
      <w:proofErr w:type="spellStart"/>
      <w:r w:rsidR="00791CC9" w:rsidRPr="00791CC9">
        <w:rPr>
          <w:sz w:val="24"/>
          <w:szCs w:val="24"/>
        </w:rPr>
        <w:t>Headteacher</w:t>
      </w:r>
      <w:proofErr w:type="spellEnd"/>
      <w:r w:rsidR="00791CC9" w:rsidRPr="00791CC9">
        <w:rPr>
          <w:sz w:val="24"/>
          <w:szCs w:val="24"/>
        </w:rPr>
        <w:t xml:space="preserve">/setting leader or DSP should be informed immediately. </w:t>
      </w:r>
      <w:r w:rsidR="00472991">
        <w:rPr>
          <w:sz w:val="24"/>
          <w:szCs w:val="24"/>
        </w:rPr>
        <w:t xml:space="preserve">If the images and/or content raise a child protection concern </w:t>
      </w:r>
      <w:r w:rsidR="0090734D">
        <w:rPr>
          <w:sz w:val="24"/>
          <w:szCs w:val="24"/>
        </w:rPr>
        <w:t>i</w:t>
      </w:r>
      <w:r w:rsidR="00791CC9" w:rsidRP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r w:rsidR="00D574F4">
        <w:rPr>
          <w:sz w:val="24"/>
          <w:szCs w:val="24"/>
        </w:rPr>
        <w:t xml:space="preserve"> </w:t>
      </w:r>
      <w:r w:rsidR="00472991">
        <w:rPr>
          <w:sz w:val="24"/>
          <w:szCs w:val="24"/>
        </w:rPr>
        <w:t xml:space="preserve">The </w:t>
      </w:r>
      <w:proofErr w:type="spellStart"/>
      <w:r w:rsidR="00472991">
        <w:rPr>
          <w:sz w:val="24"/>
          <w:szCs w:val="24"/>
        </w:rPr>
        <w:t>Headteacher</w:t>
      </w:r>
      <w:proofErr w:type="spellEnd"/>
      <w:r w:rsidR="00472991">
        <w:rPr>
          <w:sz w:val="24"/>
          <w:szCs w:val="24"/>
        </w:rPr>
        <w:t xml:space="preserve">/setting leader or DSP will also contact </w:t>
      </w:r>
      <w:r w:rsidR="00791CC9" w:rsidRPr="00791CC9">
        <w:rPr>
          <w:sz w:val="24"/>
          <w:szCs w:val="24"/>
        </w:rPr>
        <w:t>Corporate IT</w:t>
      </w:r>
      <w:r w:rsidR="00472991">
        <w:rPr>
          <w:sz w:val="24"/>
          <w:szCs w:val="24"/>
        </w:rPr>
        <w:t>.</w:t>
      </w:r>
    </w:p>
    <w:p w14:paraId="7A5D5BB9" w14:textId="77777777" w:rsidR="00472991" w:rsidRDefault="00472991" w:rsidP="008B23A4">
      <w:pPr>
        <w:spacing w:after="0" w:line="240" w:lineRule="auto"/>
        <w:jc w:val="both"/>
        <w:rPr>
          <w:sz w:val="24"/>
          <w:szCs w:val="24"/>
        </w:rPr>
      </w:pPr>
    </w:p>
    <w:p w14:paraId="6A94C051" w14:textId="77777777" w:rsidR="00472991" w:rsidRDefault="00472991" w:rsidP="00DE6029">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14:paraId="67A2C3DB" w14:textId="77777777" w:rsidR="00D574F4" w:rsidRPr="00472991" w:rsidRDefault="00D574F4" w:rsidP="00D574F4">
      <w:pPr>
        <w:pStyle w:val="ListParagraph"/>
        <w:spacing w:after="0" w:line="240" w:lineRule="auto"/>
        <w:jc w:val="both"/>
        <w:rPr>
          <w:b/>
          <w:bCs/>
          <w:sz w:val="28"/>
          <w:szCs w:val="28"/>
        </w:rPr>
      </w:pPr>
    </w:p>
    <w:p w14:paraId="6A409FFE" w14:textId="0BAA5459" w:rsidR="00472991" w:rsidRPr="00D574F4" w:rsidRDefault="005B23B6" w:rsidP="00DE6029">
      <w:pPr>
        <w:spacing w:after="0" w:line="240" w:lineRule="auto"/>
        <w:jc w:val="both"/>
        <w:rPr>
          <w:sz w:val="24"/>
          <w:szCs w:val="24"/>
        </w:rPr>
      </w:pPr>
      <w:r w:rsidRPr="00B04116">
        <w:rPr>
          <w:b/>
          <w:bCs/>
          <w:sz w:val="24"/>
          <w:szCs w:val="24"/>
        </w:rPr>
        <w:t>10</w:t>
      </w:r>
      <w:r w:rsidR="00472991" w:rsidRPr="00B04116">
        <w:rPr>
          <w:b/>
          <w:bCs/>
          <w:sz w:val="24"/>
          <w:szCs w:val="24"/>
        </w:rPr>
        <w:t>.1</w:t>
      </w:r>
      <w:r w:rsidR="00472991" w:rsidRPr="00D574F4">
        <w:rPr>
          <w:sz w:val="24"/>
          <w:szCs w:val="24"/>
        </w:rPr>
        <w:t xml:space="preserve"> </w:t>
      </w:r>
      <w:r w:rsidR="003839DB">
        <w:rPr>
          <w:sz w:val="24"/>
          <w:szCs w:val="24"/>
        </w:rPr>
        <w:t xml:space="preserve">  </w:t>
      </w:r>
      <w:r w:rsidR="00472991" w:rsidRPr="00D574F4">
        <w:rPr>
          <w:sz w:val="24"/>
          <w:szCs w:val="24"/>
        </w:rPr>
        <w:t>All staff, volunteers and governors/management committee members will maintain an awareness of the position they hold with</w:t>
      </w:r>
      <w:r w:rsidR="0090734D">
        <w:rPr>
          <w:sz w:val="24"/>
          <w:szCs w:val="24"/>
        </w:rPr>
        <w:t>in</w:t>
      </w:r>
      <w:r w:rsidR="00472991" w:rsidRPr="00D574F4">
        <w:rPr>
          <w:sz w:val="24"/>
          <w:szCs w:val="24"/>
        </w:rPr>
        <w:t xml:space="preserve"> the </w:t>
      </w:r>
      <w:r w:rsidR="0090734D" w:rsidRPr="00D574F4">
        <w:rPr>
          <w:sz w:val="24"/>
          <w:szCs w:val="24"/>
        </w:rPr>
        <w:t>school</w:t>
      </w:r>
      <w:r w:rsidR="00472991" w:rsidRPr="00D574F4">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14:paraId="4C46C1A4" w14:textId="77777777" w:rsidR="00472991" w:rsidRPr="00D574F4" w:rsidRDefault="00472991" w:rsidP="00472991">
      <w:pPr>
        <w:spacing w:after="0" w:line="240" w:lineRule="auto"/>
        <w:ind w:left="360"/>
        <w:jc w:val="both"/>
        <w:rPr>
          <w:sz w:val="24"/>
          <w:szCs w:val="24"/>
        </w:rPr>
      </w:pPr>
    </w:p>
    <w:p w14:paraId="517F9FC5" w14:textId="3D86FF13" w:rsidR="00472991" w:rsidRPr="00D574F4" w:rsidRDefault="00472991" w:rsidP="00DE6029">
      <w:pPr>
        <w:spacing w:after="0" w:line="240" w:lineRule="auto"/>
        <w:jc w:val="both"/>
        <w:rPr>
          <w:sz w:val="24"/>
          <w:szCs w:val="24"/>
        </w:rPr>
      </w:pPr>
      <w:r w:rsidRPr="00B04116">
        <w:rPr>
          <w:b/>
          <w:bCs/>
          <w:sz w:val="24"/>
          <w:szCs w:val="24"/>
        </w:rPr>
        <w:t>1</w:t>
      </w:r>
      <w:r w:rsidR="005B23B6" w:rsidRPr="00B0411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w:t>
      </w:r>
      <w:r w:rsidRPr="00D574F4">
        <w:rPr>
          <w:sz w:val="24"/>
          <w:szCs w:val="24"/>
        </w:rPr>
        <w:lastRenderedPageBreak/>
        <w:t xml:space="preserve">of staff will inform the DSP or the </w:t>
      </w:r>
      <w:proofErr w:type="spellStart"/>
      <w:r w:rsidRPr="00D574F4">
        <w:rPr>
          <w:sz w:val="24"/>
          <w:szCs w:val="24"/>
        </w:rPr>
        <w:t>Headteacher</w:t>
      </w:r>
      <w:proofErr w:type="spellEnd"/>
      <w:r w:rsidRPr="00D574F4">
        <w:rPr>
          <w:sz w:val="24"/>
          <w:szCs w:val="24"/>
        </w:rPr>
        <w:t xml:space="preserve">/Setting Leader as a matter of urgency. Should any staff member, volunteer or governor become aware that outside of school time there is direct contact between adults within school and pupils that is not for school purposes, the DSP or </w:t>
      </w:r>
      <w:proofErr w:type="spellStart"/>
      <w:r w:rsidRPr="00D574F4">
        <w:rPr>
          <w:sz w:val="24"/>
          <w:szCs w:val="24"/>
        </w:rPr>
        <w:t>Headteacher</w:t>
      </w:r>
      <w:proofErr w:type="spellEnd"/>
      <w:r w:rsidRPr="00D574F4">
        <w:rPr>
          <w:sz w:val="24"/>
          <w:szCs w:val="24"/>
        </w:rPr>
        <w:t xml:space="preserve">/Setting Leader is to be informed immediately. If there is inappropriate </w:t>
      </w:r>
      <w:r w:rsidR="00D574F4" w:rsidRP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00D574F4" w:rsidRP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p>
    <w:p w14:paraId="282137B0" w14:textId="77777777" w:rsidR="00472991" w:rsidRPr="00D574F4" w:rsidRDefault="00472991" w:rsidP="00472991">
      <w:pPr>
        <w:spacing w:after="0" w:line="240" w:lineRule="auto"/>
        <w:ind w:left="360"/>
        <w:jc w:val="both"/>
        <w:rPr>
          <w:sz w:val="24"/>
          <w:szCs w:val="24"/>
        </w:rPr>
      </w:pPr>
    </w:p>
    <w:p w14:paraId="1D621CBA" w14:textId="6F5EBD4C" w:rsidR="00472991" w:rsidRPr="00D574F4" w:rsidRDefault="00B04116" w:rsidP="00DE6029">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00472991" w:rsidRPr="00D574F4">
        <w:rPr>
          <w:sz w:val="24"/>
          <w:szCs w:val="24"/>
        </w:rPr>
        <w:t xml:space="preserve"> members of staff have contact with pupils outside of school due to an employment or volunteering position they will report this contact to the </w:t>
      </w:r>
      <w:proofErr w:type="spellStart"/>
      <w:r w:rsidR="00472991" w:rsidRPr="00D574F4">
        <w:rPr>
          <w:sz w:val="24"/>
          <w:szCs w:val="24"/>
        </w:rPr>
        <w:t>Headteacher</w:t>
      </w:r>
      <w:proofErr w:type="spellEnd"/>
      <w:r w:rsidR="00472991" w:rsidRPr="00D574F4">
        <w:rPr>
          <w:sz w:val="24"/>
          <w:szCs w:val="24"/>
        </w:rPr>
        <w:t>/ Setting Leader</w:t>
      </w:r>
      <w:r w:rsidR="00D574F4" w:rsidRPr="00D574F4">
        <w:rPr>
          <w:sz w:val="24"/>
          <w:szCs w:val="24"/>
        </w:rPr>
        <w:t>.</w:t>
      </w:r>
    </w:p>
    <w:p w14:paraId="57F4D17A" w14:textId="77777777" w:rsidR="00D574F4" w:rsidRDefault="00D574F4" w:rsidP="00472991">
      <w:pPr>
        <w:spacing w:after="0" w:line="240" w:lineRule="auto"/>
        <w:ind w:left="360"/>
        <w:jc w:val="both"/>
      </w:pPr>
    </w:p>
    <w:p w14:paraId="66152137" w14:textId="77777777" w:rsidR="00D574F4" w:rsidRDefault="00D574F4" w:rsidP="00DE6029">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14:paraId="53A82A66" w14:textId="77777777" w:rsidR="006208FB" w:rsidRDefault="006208FB" w:rsidP="006208FB">
      <w:pPr>
        <w:pStyle w:val="ListParagraph"/>
        <w:spacing w:after="0" w:line="240" w:lineRule="auto"/>
        <w:jc w:val="both"/>
        <w:rPr>
          <w:b/>
          <w:bCs/>
          <w:sz w:val="28"/>
          <w:szCs w:val="28"/>
        </w:rPr>
      </w:pPr>
    </w:p>
    <w:p w14:paraId="756F68B6" w14:textId="02ACFF80" w:rsidR="00D574F4" w:rsidRP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006208FB" w:rsidRPr="00330C28">
        <w:rPr>
          <w:sz w:val="24"/>
          <w:szCs w:val="24"/>
        </w:rPr>
        <w:t xml:space="preserve">The DSP and the </w:t>
      </w:r>
      <w:proofErr w:type="spellStart"/>
      <w:r w:rsidR="006208FB" w:rsidRPr="00330C28">
        <w:rPr>
          <w:sz w:val="24"/>
          <w:szCs w:val="24"/>
        </w:rPr>
        <w:t>Headteacher</w:t>
      </w:r>
      <w:proofErr w:type="spellEnd"/>
      <w:r w:rsidR="006208FB" w:rsidRPr="00330C28">
        <w:rPr>
          <w:sz w:val="24"/>
          <w:szCs w:val="24"/>
        </w:rPr>
        <w:t>/setting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006208FB" w:rsidRPr="00330C28">
        <w:rPr>
          <w:sz w:val="24"/>
          <w:szCs w:val="24"/>
        </w:rPr>
        <w:t xml:space="preserve">. </w:t>
      </w:r>
    </w:p>
    <w:p w14:paraId="4E111044" w14:textId="77777777" w:rsidR="00330C28" w:rsidRDefault="00330C28" w:rsidP="00330C28">
      <w:pPr>
        <w:spacing w:after="0" w:line="240" w:lineRule="auto"/>
        <w:jc w:val="both"/>
        <w:rPr>
          <w:sz w:val="24"/>
          <w:szCs w:val="24"/>
        </w:rPr>
      </w:pPr>
      <w:r>
        <w:rPr>
          <w:sz w:val="24"/>
          <w:szCs w:val="24"/>
        </w:rPr>
        <w:tab/>
      </w:r>
    </w:p>
    <w:p w14:paraId="7FA9EE2B" w14:textId="39B41C73" w:rsidR="000B76E2" w:rsidRPr="000B76E2"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000B76E2" w:rsidRP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00B04116" w:rsidRPr="000B76E2">
        <w:rPr>
          <w:sz w:val="24"/>
          <w:szCs w:val="24"/>
        </w:rPr>
        <w:t>i.e.,</w:t>
      </w:r>
      <w:r w:rsidR="000B76E2" w:rsidRPr="000B76E2">
        <w:rPr>
          <w:sz w:val="24"/>
          <w:szCs w:val="24"/>
        </w:rPr>
        <w:t xml:space="preserve"> those who transport children to and from school, school crossing patrol </w:t>
      </w:r>
      <w:proofErr w:type="spellStart"/>
      <w:r w:rsidR="000B76E2" w:rsidRPr="000B76E2">
        <w:rPr>
          <w:sz w:val="24"/>
          <w:szCs w:val="24"/>
        </w:rPr>
        <w:t>etc</w:t>
      </w:r>
      <w:proofErr w:type="spellEnd"/>
      <w:r w:rsidR="000B76E2" w:rsidRPr="000B76E2">
        <w:rPr>
          <w:sz w:val="24"/>
          <w:szCs w:val="24"/>
        </w:rPr>
        <w:t xml:space="preserve"> is reported immediately to the </w:t>
      </w:r>
      <w:proofErr w:type="spellStart"/>
      <w:r w:rsidR="000B76E2" w:rsidRPr="000B76E2">
        <w:rPr>
          <w:sz w:val="24"/>
          <w:szCs w:val="24"/>
        </w:rPr>
        <w:t>Headteacher</w:t>
      </w:r>
      <w:proofErr w:type="spellEnd"/>
      <w:r w:rsidR="000B76E2" w:rsidRPr="000B76E2">
        <w:rPr>
          <w:sz w:val="24"/>
          <w:szCs w:val="24"/>
        </w:rPr>
        <w:t xml:space="preserve">/Setting Leader. If an allegation is made about the </w:t>
      </w:r>
      <w:proofErr w:type="spellStart"/>
      <w:r w:rsidR="000B76E2" w:rsidRPr="000B76E2">
        <w:rPr>
          <w:sz w:val="24"/>
          <w:szCs w:val="24"/>
        </w:rPr>
        <w:t>Headteacher</w:t>
      </w:r>
      <w:proofErr w:type="spellEnd"/>
      <w:r w:rsidR="000B76E2" w:rsidRPr="000B76E2">
        <w:rPr>
          <w:sz w:val="24"/>
          <w:szCs w:val="24"/>
        </w:rPr>
        <w:t>/Setting Leader, the Chair of Governors/Management Committee should be informed.</w:t>
      </w:r>
      <w:r w:rsidR="003D4F0F">
        <w:rPr>
          <w:sz w:val="24"/>
          <w:szCs w:val="24"/>
        </w:rPr>
        <w:t xml:space="preserve"> All Chairpersons should therefore have attended Managing Allegations </w:t>
      </w:r>
      <w:proofErr w:type="gramStart"/>
      <w:r w:rsidR="003D4F0F">
        <w:rPr>
          <w:sz w:val="24"/>
          <w:szCs w:val="24"/>
        </w:rPr>
        <w:t>Against</w:t>
      </w:r>
      <w:proofErr w:type="gramEnd"/>
      <w:r w:rsidR="003D4F0F">
        <w:rPr>
          <w:sz w:val="24"/>
          <w:szCs w:val="24"/>
        </w:rPr>
        <w:t xml:space="preserve"> Staff training as soon as possible following their appointment.</w:t>
      </w:r>
    </w:p>
    <w:p w14:paraId="3522F649" w14:textId="77777777" w:rsidR="00330C28" w:rsidRDefault="00330C28" w:rsidP="000B76E2">
      <w:pPr>
        <w:spacing w:after="0" w:line="240" w:lineRule="auto"/>
        <w:jc w:val="both"/>
        <w:rPr>
          <w:sz w:val="24"/>
          <w:szCs w:val="24"/>
        </w:rPr>
      </w:pPr>
    </w:p>
    <w:p w14:paraId="194F225E" w14:textId="44B17795" w:rsid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 xml:space="preserve">The </w:t>
      </w:r>
      <w:proofErr w:type="spellStart"/>
      <w:r>
        <w:rPr>
          <w:sz w:val="24"/>
          <w:szCs w:val="24"/>
        </w:rPr>
        <w:t>Headteacher</w:t>
      </w:r>
      <w:proofErr w:type="spellEnd"/>
      <w:r>
        <w:rPr>
          <w:sz w:val="24"/>
          <w:szCs w:val="24"/>
        </w:rPr>
        <w:t>/Chair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14:paraId="0BE62D71" w14:textId="77777777" w:rsidR="00330C28" w:rsidRDefault="00330C28" w:rsidP="0006164E">
      <w:pPr>
        <w:spacing w:after="0" w:line="240" w:lineRule="auto"/>
        <w:jc w:val="both"/>
        <w:rPr>
          <w:sz w:val="24"/>
          <w:szCs w:val="24"/>
        </w:rPr>
      </w:pPr>
    </w:p>
    <w:p w14:paraId="186A11DC" w14:textId="6A01847C" w:rsidR="00B824FF"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00B824FF"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00B824FF" w:rsidRPr="00B824FF">
        <w:rPr>
          <w:sz w:val="24"/>
          <w:szCs w:val="24"/>
        </w:rPr>
        <w:t xml:space="preserve"> will be completed and submitted to Children’s Services</w:t>
      </w:r>
      <w:r w:rsidR="000B76E2">
        <w:rPr>
          <w:sz w:val="24"/>
          <w:szCs w:val="24"/>
        </w:rPr>
        <w:t xml:space="preserve"> as noted in appendix 3</w:t>
      </w:r>
      <w:r w:rsidR="00B824FF" w:rsidRPr="00B824FF">
        <w:rPr>
          <w:sz w:val="24"/>
          <w:szCs w:val="24"/>
        </w:rPr>
        <w:t xml:space="preserve">. Any professional/person in a position of trust, subject to an allegation of a child protection nature will require an immediate risk assessment. This school/setting will seek advice from colleagues in Education Safeguarding and HR and complete the risk assessment form. The </w:t>
      </w:r>
      <w:proofErr w:type="spellStart"/>
      <w:r w:rsidR="00B824FF" w:rsidRPr="00B824FF">
        <w:rPr>
          <w:sz w:val="24"/>
          <w:szCs w:val="24"/>
        </w:rPr>
        <w:t>Headteacher</w:t>
      </w:r>
      <w:proofErr w:type="spellEnd"/>
      <w:r w:rsidR="00B824FF" w:rsidRPr="00B824FF">
        <w:rPr>
          <w:sz w:val="24"/>
          <w:szCs w:val="24"/>
        </w:rPr>
        <w:t xml:space="preserve">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14:paraId="383BD52D" w14:textId="77777777" w:rsidR="003233DA" w:rsidRDefault="003233DA" w:rsidP="000B76E2">
      <w:pPr>
        <w:spacing w:after="0" w:line="240" w:lineRule="auto"/>
        <w:jc w:val="both"/>
        <w:rPr>
          <w:sz w:val="24"/>
          <w:szCs w:val="24"/>
        </w:rPr>
      </w:pPr>
    </w:p>
    <w:p w14:paraId="6A6DF849" w14:textId="4DE935C7" w:rsidR="003233DA" w:rsidRDefault="003233DA" w:rsidP="00DE6029">
      <w:pPr>
        <w:spacing w:after="0" w:line="240" w:lineRule="auto"/>
        <w:jc w:val="both"/>
        <w:rPr>
          <w:sz w:val="24"/>
          <w:szCs w:val="24"/>
        </w:rPr>
      </w:pPr>
      <w:r w:rsidRPr="00B04116">
        <w:rPr>
          <w:b/>
          <w:bCs/>
          <w:sz w:val="24"/>
          <w:szCs w:val="24"/>
        </w:rPr>
        <w:lastRenderedPageBreak/>
        <w:t>1</w:t>
      </w:r>
      <w:r w:rsidR="005B23B6" w:rsidRPr="00B04116">
        <w:rPr>
          <w:b/>
          <w:bCs/>
          <w:sz w:val="24"/>
          <w:szCs w:val="24"/>
        </w:rPr>
        <w:t>1</w:t>
      </w:r>
      <w:r w:rsidRPr="00B04116">
        <w:rPr>
          <w:b/>
          <w:bCs/>
          <w:sz w:val="24"/>
          <w:szCs w:val="24"/>
        </w:rPr>
        <w:t>.</w:t>
      </w:r>
      <w:r w:rsidR="000B76E2" w:rsidRPr="00B04116">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14:paraId="17DAF9AA" w14:textId="77777777" w:rsidR="00B824FF" w:rsidRDefault="00B824FF" w:rsidP="00330C28">
      <w:pPr>
        <w:spacing w:after="0" w:line="240" w:lineRule="auto"/>
        <w:ind w:left="360"/>
        <w:jc w:val="both"/>
        <w:rPr>
          <w:sz w:val="24"/>
          <w:szCs w:val="24"/>
        </w:rPr>
      </w:pPr>
    </w:p>
    <w:p w14:paraId="46A8ACE0" w14:textId="335E7720"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 xml:space="preserve">hat is alleged to have </w:t>
      </w:r>
      <w:proofErr w:type="gramStart"/>
      <w:r w:rsidR="003233DA" w:rsidRPr="003233DA">
        <w:rPr>
          <w:sz w:val="24"/>
          <w:szCs w:val="24"/>
        </w:rPr>
        <w:t>occurred</w:t>
      </w:r>
      <w:r>
        <w:rPr>
          <w:sz w:val="24"/>
          <w:szCs w:val="24"/>
        </w:rPr>
        <w:t>.</w:t>
      </w:r>
      <w:proofErr w:type="gramEnd"/>
      <w:r w:rsidR="003233DA" w:rsidRPr="003233DA">
        <w:rPr>
          <w:sz w:val="24"/>
          <w:szCs w:val="24"/>
        </w:rPr>
        <w:t xml:space="preserve"> </w:t>
      </w:r>
    </w:p>
    <w:p w14:paraId="4FFCD71B" w14:textId="6BA73FEB"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here and when the alleged incidents occurred</w:t>
      </w:r>
      <w:r>
        <w:rPr>
          <w:sz w:val="24"/>
          <w:szCs w:val="24"/>
        </w:rPr>
        <w:t>.</w:t>
      </w:r>
    </w:p>
    <w:p w14:paraId="31D4F675" w14:textId="0A4BFB68" w:rsidR="003233DA" w:rsidRP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ny other parties involved</w:t>
      </w:r>
      <w:r>
        <w:rPr>
          <w:sz w:val="24"/>
          <w:szCs w:val="24"/>
        </w:rPr>
        <w:t>.</w:t>
      </w:r>
    </w:p>
    <w:p w14:paraId="51FFC390" w14:textId="1FF880F3" w:rsid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 xml:space="preserve">ny other persons present. </w:t>
      </w:r>
    </w:p>
    <w:p w14:paraId="5BFE5C14" w14:textId="77777777" w:rsidR="003233DA" w:rsidRDefault="003233DA" w:rsidP="003233DA">
      <w:pPr>
        <w:spacing w:after="0" w:line="240" w:lineRule="auto"/>
        <w:jc w:val="both"/>
        <w:rPr>
          <w:sz w:val="24"/>
          <w:szCs w:val="24"/>
        </w:rPr>
      </w:pPr>
    </w:p>
    <w:p w14:paraId="481F5344" w14:textId="7EF44B8C" w:rsidR="003233DA" w:rsidRDefault="008519F0"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14:paraId="74CA3609" w14:textId="77777777" w:rsidR="00B824FF" w:rsidRDefault="00B824FF" w:rsidP="00491ED1">
      <w:pPr>
        <w:spacing w:after="0" w:line="240" w:lineRule="auto"/>
        <w:ind w:left="330"/>
        <w:jc w:val="both"/>
        <w:rPr>
          <w:sz w:val="24"/>
          <w:szCs w:val="24"/>
        </w:rPr>
      </w:pPr>
    </w:p>
    <w:p w14:paraId="0C87EB69" w14:textId="2B3D5FE0" w:rsidR="00B824FF" w:rsidRDefault="00B04116" w:rsidP="00DE6029">
      <w:pPr>
        <w:spacing w:after="0" w:line="240" w:lineRule="auto"/>
        <w:jc w:val="both"/>
        <w:rPr>
          <w:sz w:val="24"/>
          <w:szCs w:val="24"/>
        </w:rPr>
      </w:pPr>
      <w:r w:rsidRPr="00B04116">
        <w:rPr>
          <w:b/>
          <w:bCs/>
          <w:sz w:val="24"/>
          <w:szCs w:val="24"/>
        </w:rPr>
        <w:t>11.7</w:t>
      </w:r>
      <w:r w:rsidRPr="000B76E2">
        <w:t xml:space="preserve"> </w:t>
      </w:r>
      <w:r>
        <w:t>Our</w:t>
      </w:r>
      <w:r w:rsidR="000B76E2" w:rsidRPr="000B76E2">
        <w:rPr>
          <w:sz w:val="24"/>
          <w:szCs w:val="24"/>
        </w:rPr>
        <w:t xml:space="preserve"> Governing body/management committee is responsible for dealing with staff disciplinary matters, matters of lesser misconduct can be dealt with by the </w:t>
      </w:r>
      <w:proofErr w:type="spellStart"/>
      <w:r w:rsidR="000B76E2" w:rsidRPr="000B76E2">
        <w:rPr>
          <w:sz w:val="24"/>
          <w:szCs w:val="24"/>
        </w:rPr>
        <w:t>Headteacher</w:t>
      </w:r>
      <w:proofErr w:type="spellEnd"/>
      <w:r w:rsidR="000B76E2" w:rsidRPr="000B76E2">
        <w:rPr>
          <w:sz w:val="24"/>
          <w:szCs w:val="24"/>
        </w:rPr>
        <w:t>/Setting Leader</w:t>
      </w:r>
      <w:r w:rsidR="00170393">
        <w:rPr>
          <w:sz w:val="24"/>
          <w:szCs w:val="24"/>
        </w:rPr>
        <w:t>.</w:t>
      </w:r>
    </w:p>
    <w:p w14:paraId="555EE399" w14:textId="77777777" w:rsidR="008519F0" w:rsidRDefault="008519F0" w:rsidP="00491ED1">
      <w:pPr>
        <w:spacing w:after="0" w:line="240" w:lineRule="auto"/>
        <w:ind w:left="330"/>
        <w:jc w:val="both"/>
        <w:rPr>
          <w:sz w:val="24"/>
          <w:szCs w:val="24"/>
        </w:rPr>
      </w:pPr>
    </w:p>
    <w:p w14:paraId="344E5739" w14:textId="7D033D48" w:rsidR="008519F0" w:rsidRDefault="008519F0" w:rsidP="00B04116">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14:paraId="3C74FC1A" w14:textId="77777777" w:rsidR="008519F0" w:rsidRDefault="008519F0" w:rsidP="00491ED1">
      <w:pPr>
        <w:spacing w:after="0" w:line="240" w:lineRule="auto"/>
        <w:ind w:left="330"/>
        <w:jc w:val="both"/>
        <w:rPr>
          <w:sz w:val="24"/>
          <w:szCs w:val="24"/>
        </w:rPr>
      </w:pPr>
    </w:p>
    <w:p w14:paraId="6EF8357A" w14:textId="77777777" w:rsidR="006D5F7B" w:rsidRDefault="00ED042E" w:rsidP="00B04116">
      <w:pPr>
        <w:spacing w:after="0" w:line="240" w:lineRule="auto"/>
        <w:jc w:val="both"/>
        <w:rPr>
          <w:sz w:val="24"/>
          <w:szCs w:val="24"/>
        </w:rPr>
      </w:pPr>
      <w:hyperlink r:id="rId13" w:history="1">
        <w:r w:rsidR="0006164E" w:rsidRPr="008519F0">
          <w:rPr>
            <w:color w:val="0000FF"/>
            <w:u w:val="single"/>
          </w:rPr>
          <w:t>J12 Responding to safeguarding concerns about individuals whose work brings them into contact with children and adults at risk endorsed (Sept 2018) (cwmtafmorgannwgsafeguardingboard.co.uk)</w:t>
        </w:r>
      </w:hyperlink>
    </w:p>
    <w:p w14:paraId="432886D3" w14:textId="77777777" w:rsidR="006D5F7B" w:rsidRDefault="006D5F7B" w:rsidP="00491ED1">
      <w:pPr>
        <w:spacing w:after="0" w:line="240" w:lineRule="auto"/>
        <w:ind w:left="330"/>
        <w:jc w:val="both"/>
        <w:rPr>
          <w:sz w:val="24"/>
          <w:szCs w:val="24"/>
        </w:rPr>
      </w:pPr>
    </w:p>
    <w:p w14:paraId="74906BF0" w14:textId="77777777" w:rsidR="00DE6029" w:rsidRDefault="00DE6029" w:rsidP="00491ED1">
      <w:pPr>
        <w:spacing w:after="0" w:line="240" w:lineRule="auto"/>
        <w:ind w:left="330"/>
        <w:jc w:val="both"/>
        <w:rPr>
          <w:b/>
          <w:bCs/>
          <w:sz w:val="24"/>
          <w:szCs w:val="24"/>
        </w:rPr>
      </w:pPr>
    </w:p>
    <w:p w14:paraId="35D39B77" w14:textId="77777777" w:rsidR="00DE6029" w:rsidRDefault="00DE6029" w:rsidP="00491ED1">
      <w:pPr>
        <w:spacing w:after="0" w:line="240" w:lineRule="auto"/>
        <w:ind w:left="330"/>
        <w:jc w:val="both"/>
        <w:rPr>
          <w:b/>
          <w:bCs/>
          <w:sz w:val="24"/>
          <w:szCs w:val="24"/>
        </w:rPr>
      </w:pPr>
    </w:p>
    <w:p w14:paraId="04C93016" w14:textId="6389BAE4" w:rsidR="008519F0" w:rsidRDefault="008519F0" w:rsidP="00491ED1">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14:paraId="354670E4" w14:textId="77777777" w:rsidR="008519F0" w:rsidRPr="008519F0" w:rsidRDefault="008519F0" w:rsidP="00B824FF">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14:paraId="04943E53" w14:textId="77777777" w:rsidTr="00C45988">
        <w:tc>
          <w:tcPr>
            <w:tcW w:w="1018" w:type="dxa"/>
          </w:tcPr>
          <w:p w14:paraId="6A65BDCE" w14:textId="77777777" w:rsidR="00C45988" w:rsidRDefault="00C45988" w:rsidP="00491ED1">
            <w:pPr>
              <w:spacing w:after="0" w:line="240" w:lineRule="auto"/>
              <w:jc w:val="both"/>
              <w:rPr>
                <w:sz w:val="24"/>
                <w:szCs w:val="24"/>
              </w:rPr>
            </w:pPr>
          </w:p>
        </w:tc>
        <w:tc>
          <w:tcPr>
            <w:tcW w:w="1341" w:type="dxa"/>
          </w:tcPr>
          <w:p w14:paraId="5C2F8604" w14:textId="77777777" w:rsidR="00C45988" w:rsidRDefault="00C45988" w:rsidP="00491ED1">
            <w:pPr>
              <w:spacing w:after="0" w:line="240" w:lineRule="auto"/>
              <w:jc w:val="both"/>
              <w:rPr>
                <w:sz w:val="24"/>
                <w:szCs w:val="24"/>
              </w:rPr>
            </w:pPr>
          </w:p>
        </w:tc>
        <w:tc>
          <w:tcPr>
            <w:tcW w:w="1685" w:type="dxa"/>
          </w:tcPr>
          <w:p w14:paraId="26351CCC" w14:textId="77777777" w:rsidR="00C45988" w:rsidRDefault="00C45988" w:rsidP="00491ED1">
            <w:pPr>
              <w:spacing w:after="0" w:line="240" w:lineRule="auto"/>
              <w:jc w:val="both"/>
              <w:rPr>
                <w:sz w:val="24"/>
                <w:szCs w:val="24"/>
              </w:rPr>
            </w:pPr>
            <w:r>
              <w:rPr>
                <w:sz w:val="24"/>
                <w:szCs w:val="24"/>
              </w:rPr>
              <w:t>Telephone No</w:t>
            </w:r>
          </w:p>
        </w:tc>
        <w:tc>
          <w:tcPr>
            <w:tcW w:w="4642" w:type="dxa"/>
          </w:tcPr>
          <w:p w14:paraId="5E9E93AD" w14:textId="77777777" w:rsidR="00C45988" w:rsidRDefault="00C45988" w:rsidP="00491ED1">
            <w:pPr>
              <w:spacing w:after="0" w:line="240" w:lineRule="auto"/>
              <w:jc w:val="both"/>
              <w:rPr>
                <w:sz w:val="24"/>
                <w:szCs w:val="24"/>
              </w:rPr>
            </w:pPr>
            <w:r>
              <w:rPr>
                <w:sz w:val="24"/>
                <w:szCs w:val="24"/>
              </w:rPr>
              <w:t>Email Address</w:t>
            </w:r>
          </w:p>
        </w:tc>
      </w:tr>
      <w:tr w:rsidR="00C45988" w14:paraId="1868D461" w14:textId="77777777" w:rsidTr="00C45988">
        <w:tc>
          <w:tcPr>
            <w:tcW w:w="1018" w:type="dxa"/>
          </w:tcPr>
          <w:p w14:paraId="4627ADE6" w14:textId="77777777" w:rsidR="00C45988" w:rsidRPr="00B824FF" w:rsidRDefault="00C45988" w:rsidP="00491ED1">
            <w:pPr>
              <w:spacing w:after="0" w:line="240" w:lineRule="auto"/>
              <w:jc w:val="both"/>
            </w:pPr>
            <w:r w:rsidRPr="00B824FF">
              <w:t>RCT</w:t>
            </w:r>
          </w:p>
          <w:p w14:paraId="7B472FC9" w14:textId="77777777" w:rsidR="00C45988" w:rsidRPr="00B824FF" w:rsidRDefault="00C45988" w:rsidP="00491ED1">
            <w:pPr>
              <w:spacing w:after="0" w:line="240" w:lineRule="auto"/>
              <w:jc w:val="both"/>
            </w:pPr>
            <w:r w:rsidRPr="00B824FF">
              <w:t>CBC</w:t>
            </w:r>
          </w:p>
        </w:tc>
        <w:tc>
          <w:tcPr>
            <w:tcW w:w="1341" w:type="dxa"/>
          </w:tcPr>
          <w:p w14:paraId="75012D0D" w14:textId="77777777" w:rsidR="00C45988" w:rsidRPr="00B824FF" w:rsidRDefault="00C45988" w:rsidP="00491ED1">
            <w:pPr>
              <w:spacing w:after="0" w:line="240" w:lineRule="auto"/>
              <w:jc w:val="both"/>
            </w:pPr>
            <w:r w:rsidRPr="00B824FF">
              <w:t>Designated Officer for Safeguarding (DOS)</w:t>
            </w:r>
          </w:p>
        </w:tc>
        <w:tc>
          <w:tcPr>
            <w:tcW w:w="1685" w:type="dxa"/>
          </w:tcPr>
          <w:p w14:paraId="492A2F74" w14:textId="77777777" w:rsidR="00C45988" w:rsidRPr="00B824FF" w:rsidRDefault="00C45988" w:rsidP="00491ED1">
            <w:pPr>
              <w:spacing w:after="0" w:line="240" w:lineRule="auto"/>
              <w:jc w:val="both"/>
            </w:pPr>
            <w:r w:rsidRPr="00B824FF">
              <w:t>01443 490120</w:t>
            </w:r>
          </w:p>
        </w:tc>
        <w:tc>
          <w:tcPr>
            <w:tcW w:w="4642" w:type="dxa"/>
          </w:tcPr>
          <w:p w14:paraId="726B45FC" w14:textId="77777777" w:rsidR="00C45988" w:rsidRPr="00B824FF" w:rsidRDefault="00ED042E" w:rsidP="00491ED1">
            <w:pPr>
              <w:spacing w:after="0" w:line="240" w:lineRule="auto"/>
              <w:jc w:val="both"/>
            </w:pPr>
            <w:hyperlink r:id="rId14" w:history="1">
              <w:r w:rsidR="00C45988" w:rsidRPr="00B824FF">
                <w:rPr>
                  <w:rStyle w:val="Hyperlink"/>
                </w:rPr>
                <w:t>childprotectionreviewingteam@rctcbc.gov.uk</w:t>
              </w:r>
            </w:hyperlink>
            <w:r w:rsidR="00C45988" w:rsidRPr="00B824FF">
              <w:t xml:space="preserve"> </w:t>
            </w:r>
          </w:p>
        </w:tc>
      </w:tr>
      <w:tr w:rsidR="00C45988" w14:paraId="4A9E0D81" w14:textId="77777777" w:rsidTr="00C45988">
        <w:tc>
          <w:tcPr>
            <w:tcW w:w="1018" w:type="dxa"/>
          </w:tcPr>
          <w:p w14:paraId="08A83C39" w14:textId="77777777" w:rsidR="00C45988" w:rsidRPr="00B824FF" w:rsidRDefault="00C45988" w:rsidP="00491ED1">
            <w:pPr>
              <w:spacing w:after="0" w:line="240" w:lineRule="auto"/>
              <w:jc w:val="both"/>
            </w:pPr>
            <w:r w:rsidRPr="00B824FF">
              <w:t>MT</w:t>
            </w:r>
          </w:p>
          <w:p w14:paraId="391B05EA" w14:textId="77777777" w:rsidR="00C45988" w:rsidRPr="00B824FF" w:rsidRDefault="00C45988" w:rsidP="00491ED1">
            <w:pPr>
              <w:spacing w:after="0" w:line="240" w:lineRule="auto"/>
              <w:jc w:val="both"/>
            </w:pPr>
            <w:r w:rsidRPr="00B824FF">
              <w:t>CBC</w:t>
            </w:r>
          </w:p>
        </w:tc>
        <w:tc>
          <w:tcPr>
            <w:tcW w:w="1341" w:type="dxa"/>
          </w:tcPr>
          <w:p w14:paraId="5CBEA61E"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Principal Manager, Safeguarding</w:t>
            </w:r>
          </w:p>
          <w:p w14:paraId="18F7AB03" w14:textId="77777777" w:rsidR="00C45988" w:rsidRPr="00B824FF" w:rsidRDefault="00C45988" w:rsidP="00491ED1">
            <w:pPr>
              <w:spacing w:after="0" w:line="240" w:lineRule="auto"/>
              <w:jc w:val="both"/>
              <w:rPr>
                <w:rFonts w:cstheme="minorHAnsi"/>
                <w:color w:val="000000"/>
              </w:rPr>
            </w:pPr>
          </w:p>
          <w:p w14:paraId="70684AF5"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 xml:space="preserve">Education Designated Officer for </w:t>
            </w:r>
            <w:r w:rsidR="00B824FF" w:rsidRPr="00B824FF">
              <w:rPr>
                <w:rFonts w:cstheme="minorHAnsi"/>
                <w:color w:val="000000"/>
              </w:rPr>
              <w:t>S</w:t>
            </w:r>
            <w:r w:rsidRPr="00B824FF">
              <w:rPr>
                <w:rFonts w:cstheme="minorHAnsi"/>
                <w:color w:val="000000"/>
              </w:rPr>
              <w:t>afeguarding</w:t>
            </w:r>
          </w:p>
        </w:tc>
        <w:tc>
          <w:tcPr>
            <w:tcW w:w="1685" w:type="dxa"/>
          </w:tcPr>
          <w:p w14:paraId="6C109409" w14:textId="77777777" w:rsidR="00C45988" w:rsidRPr="00B824FF" w:rsidRDefault="00C45988" w:rsidP="00491ED1">
            <w:pPr>
              <w:spacing w:after="0" w:line="240" w:lineRule="auto"/>
              <w:jc w:val="both"/>
            </w:pPr>
            <w:r w:rsidRPr="00B824FF">
              <w:t>01443 724686</w:t>
            </w:r>
          </w:p>
          <w:p w14:paraId="530C0100" w14:textId="77777777" w:rsidR="00C45988" w:rsidRPr="00B824FF" w:rsidRDefault="00C45988" w:rsidP="00491ED1">
            <w:pPr>
              <w:spacing w:after="0" w:line="240" w:lineRule="auto"/>
              <w:jc w:val="both"/>
            </w:pPr>
            <w:r w:rsidRPr="00B824FF">
              <w:t>07515192134</w:t>
            </w:r>
          </w:p>
          <w:p w14:paraId="0E8F2DDA" w14:textId="77777777" w:rsidR="00C45988" w:rsidRPr="00B824FF" w:rsidRDefault="00C45988" w:rsidP="00491ED1">
            <w:pPr>
              <w:spacing w:after="0" w:line="240" w:lineRule="auto"/>
              <w:jc w:val="both"/>
            </w:pPr>
          </w:p>
          <w:p w14:paraId="25DEB74C" w14:textId="77777777" w:rsidR="00C45988" w:rsidRPr="00B824FF" w:rsidRDefault="00C45988" w:rsidP="00491ED1">
            <w:pPr>
              <w:spacing w:after="0" w:line="240" w:lineRule="auto"/>
              <w:jc w:val="both"/>
            </w:pPr>
          </w:p>
          <w:p w14:paraId="6C2AB3CD" w14:textId="77777777" w:rsidR="00C45988" w:rsidRPr="00B824FF" w:rsidRDefault="0006164E" w:rsidP="00491ED1">
            <w:pPr>
              <w:spacing w:after="0" w:line="240" w:lineRule="auto"/>
              <w:jc w:val="both"/>
            </w:pPr>
            <w:r>
              <w:t>01685 725082</w:t>
            </w:r>
          </w:p>
        </w:tc>
        <w:tc>
          <w:tcPr>
            <w:tcW w:w="4642" w:type="dxa"/>
          </w:tcPr>
          <w:p w14:paraId="3D40AD78" w14:textId="77777777" w:rsidR="00C45988" w:rsidRPr="00B824FF" w:rsidRDefault="00ED042E" w:rsidP="00491ED1">
            <w:pPr>
              <w:spacing w:after="0" w:line="240" w:lineRule="auto"/>
              <w:jc w:val="both"/>
            </w:pPr>
            <w:hyperlink r:id="rId15" w:history="1">
              <w:r w:rsidR="00C45988" w:rsidRPr="00B824FF">
                <w:rPr>
                  <w:rStyle w:val="Hyperlink"/>
                </w:rPr>
                <w:t>safeguarding@merthyr.gov.uk</w:t>
              </w:r>
            </w:hyperlink>
          </w:p>
          <w:p w14:paraId="754BA0F1" w14:textId="77777777" w:rsidR="00C45988" w:rsidRPr="00B824FF" w:rsidRDefault="00C45988" w:rsidP="00491ED1">
            <w:pPr>
              <w:spacing w:after="0" w:line="240" w:lineRule="auto"/>
              <w:jc w:val="both"/>
            </w:pPr>
          </w:p>
          <w:p w14:paraId="716A4146" w14:textId="77777777" w:rsidR="00C45988" w:rsidRPr="00B824FF" w:rsidRDefault="00C45988" w:rsidP="00491ED1">
            <w:pPr>
              <w:spacing w:after="0" w:line="240" w:lineRule="auto"/>
              <w:jc w:val="both"/>
            </w:pPr>
          </w:p>
          <w:p w14:paraId="145700DC" w14:textId="77777777" w:rsidR="00C45988" w:rsidRPr="00B824FF" w:rsidRDefault="00C45988" w:rsidP="00491ED1">
            <w:pPr>
              <w:spacing w:after="0" w:line="240" w:lineRule="auto"/>
              <w:jc w:val="both"/>
            </w:pPr>
          </w:p>
          <w:p w14:paraId="68C8B716" w14:textId="77777777" w:rsidR="00C45988" w:rsidRDefault="00ED042E" w:rsidP="00491ED1">
            <w:pPr>
              <w:spacing w:after="0" w:line="240" w:lineRule="auto"/>
              <w:jc w:val="both"/>
            </w:pPr>
            <w:hyperlink r:id="rId16" w:history="1">
              <w:r w:rsidR="009C7569" w:rsidRPr="00495B10">
                <w:rPr>
                  <w:rStyle w:val="Hyperlink"/>
                </w:rPr>
                <w:t>education.safeguarding@merthyr.gov.uk</w:t>
              </w:r>
            </w:hyperlink>
          </w:p>
          <w:p w14:paraId="7724A58C" w14:textId="77777777" w:rsidR="009C7569" w:rsidRPr="00B824FF" w:rsidRDefault="009C7569" w:rsidP="00491ED1">
            <w:pPr>
              <w:spacing w:after="0" w:line="240" w:lineRule="auto"/>
              <w:jc w:val="both"/>
            </w:pPr>
          </w:p>
          <w:p w14:paraId="53EFF4E7" w14:textId="77777777" w:rsidR="00C45988" w:rsidRPr="00B824FF" w:rsidRDefault="00C45988" w:rsidP="00491ED1">
            <w:pPr>
              <w:spacing w:after="0" w:line="240" w:lineRule="auto"/>
              <w:jc w:val="both"/>
            </w:pPr>
          </w:p>
          <w:p w14:paraId="3793244D" w14:textId="77777777" w:rsidR="00C45988" w:rsidRPr="00B824FF" w:rsidRDefault="00C45988" w:rsidP="00491ED1">
            <w:pPr>
              <w:spacing w:after="0" w:line="240" w:lineRule="auto"/>
              <w:jc w:val="both"/>
            </w:pPr>
          </w:p>
          <w:p w14:paraId="22E46468" w14:textId="77777777" w:rsidR="00C45988" w:rsidRPr="00B824FF" w:rsidRDefault="00C45988" w:rsidP="00491ED1">
            <w:pPr>
              <w:spacing w:after="0" w:line="240" w:lineRule="auto"/>
              <w:jc w:val="both"/>
            </w:pPr>
          </w:p>
          <w:p w14:paraId="2EECB9BB" w14:textId="77777777" w:rsidR="00C45988" w:rsidRPr="00B824FF" w:rsidRDefault="00C45988" w:rsidP="00491ED1">
            <w:pPr>
              <w:spacing w:after="0" w:line="240" w:lineRule="auto"/>
              <w:jc w:val="both"/>
            </w:pPr>
          </w:p>
        </w:tc>
      </w:tr>
      <w:tr w:rsidR="00C45988" w14:paraId="5C2C11C2" w14:textId="77777777" w:rsidTr="00C45988">
        <w:tc>
          <w:tcPr>
            <w:tcW w:w="1018" w:type="dxa"/>
          </w:tcPr>
          <w:p w14:paraId="2C78EE26" w14:textId="77777777" w:rsidR="00C45988" w:rsidRPr="00B824FF" w:rsidRDefault="00C45988" w:rsidP="00491ED1">
            <w:pPr>
              <w:spacing w:after="0" w:line="240" w:lineRule="auto"/>
              <w:jc w:val="both"/>
            </w:pPr>
            <w:r w:rsidRPr="00B824FF">
              <w:lastRenderedPageBreak/>
              <w:t>BCBC</w:t>
            </w:r>
          </w:p>
        </w:tc>
        <w:tc>
          <w:tcPr>
            <w:tcW w:w="1341" w:type="dxa"/>
          </w:tcPr>
          <w:p w14:paraId="3654EAF1" w14:textId="0052E414" w:rsidR="00B824FF" w:rsidRPr="00B824FF" w:rsidRDefault="00B824FF" w:rsidP="00B824FF">
            <w:pPr>
              <w:spacing w:after="0" w:line="240" w:lineRule="auto"/>
              <w:jc w:val="both"/>
              <w:rPr>
                <w:rFonts w:cstheme="minorHAnsi"/>
                <w:color w:val="000000"/>
              </w:rPr>
            </w:pPr>
            <w:r w:rsidRPr="00B824FF">
              <w:rPr>
                <w:rFonts w:cstheme="minorHAnsi"/>
                <w:color w:val="000000"/>
              </w:rPr>
              <w:t>Education Designated Officer for Safeguarding</w:t>
            </w:r>
          </w:p>
          <w:p w14:paraId="72C5EFCC" w14:textId="77777777" w:rsidR="00B824FF" w:rsidRPr="00B824FF" w:rsidRDefault="00B824FF" w:rsidP="00B824FF">
            <w:pPr>
              <w:spacing w:after="0" w:line="240" w:lineRule="auto"/>
              <w:jc w:val="both"/>
              <w:rPr>
                <w:rFonts w:cstheme="minorHAnsi"/>
                <w:color w:val="000000"/>
              </w:rPr>
            </w:pPr>
          </w:p>
          <w:p w14:paraId="2E8D538E" w14:textId="77777777" w:rsidR="00B824FF" w:rsidRPr="00B824FF" w:rsidRDefault="00B824FF" w:rsidP="00B824FF">
            <w:pPr>
              <w:spacing w:after="0" w:line="240" w:lineRule="auto"/>
              <w:jc w:val="both"/>
              <w:rPr>
                <w:rFonts w:cstheme="minorHAnsi"/>
                <w:color w:val="000000"/>
              </w:rPr>
            </w:pPr>
            <w:r w:rsidRPr="00B824FF">
              <w:rPr>
                <w:rFonts w:cstheme="minorHAnsi"/>
                <w:color w:val="000000"/>
              </w:rPr>
              <w:t>Education Engagement Team Manager</w:t>
            </w:r>
          </w:p>
          <w:p w14:paraId="7ECB3E88" w14:textId="77777777" w:rsidR="00C45988" w:rsidRPr="00B824FF" w:rsidRDefault="00C45988" w:rsidP="00491ED1">
            <w:pPr>
              <w:spacing w:after="0" w:line="240" w:lineRule="auto"/>
              <w:jc w:val="both"/>
              <w:rPr>
                <w:rFonts w:cstheme="minorHAnsi"/>
                <w:color w:val="000000"/>
              </w:rPr>
            </w:pPr>
          </w:p>
        </w:tc>
        <w:tc>
          <w:tcPr>
            <w:tcW w:w="1685" w:type="dxa"/>
          </w:tcPr>
          <w:p w14:paraId="562AE057" w14:textId="77777777" w:rsidR="00C45988" w:rsidRPr="00B824FF" w:rsidRDefault="00B824FF" w:rsidP="00491ED1">
            <w:pPr>
              <w:spacing w:after="0" w:line="240" w:lineRule="auto"/>
              <w:jc w:val="both"/>
            </w:pPr>
            <w:r w:rsidRPr="00B824FF">
              <w:t>01656</w:t>
            </w:r>
            <w:r w:rsidR="009C7569">
              <w:t xml:space="preserve"> 815129</w:t>
            </w:r>
            <w:r w:rsidRPr="00B824FF">
              <w:t xml:space="preserve"> </w:t>
            </w:r>
          </w:p>
        </w:tc>
        <w:tc>
          <w:tcPr>
            <w:tcW w:w="4642" w:type="dxa"/>
          </w:tcPr>
          <w:p w14:paraId="45ED4A0A" w14:textId="77777777" w:rsidR="00C45988" w:rsidRDefault="00ED042E" w:rsidP="00491ED1">
            <w:pPr>
              <w:spacing w:after="0" w:line="240" w:lineRule="auto"/>
              <w:jc w:val="both"/>
            </w:pPr>
            <w:hyperlink r:id="rId17" w:history="1">
              <w:r w:rsidR="009C7569" w:rsidRPr="00495B10">
                <w:rPr>
                  <w:rStyle w:val="Hyperlink"/>
                </w:rPr>
                <w:t>csprofessionalconcerns@bridgend.gov.uk</w:t>
              </w:r>
            </w:hyperlink>
          </w:p>
          <w:p w14:paraId="3B3E32B5" w14:textId="77777777" w:rsidR="009C7569" w:rsidRPr="00B824FF" w:rsidRDefault="009C7569" w:rsidP="00491ED1">
            <w:pPr>
              <w:spacing w:after="0" w:line="240" w:lineRule="auto"/>
              <w:jc w:val="both"/>
            </w:pPr>
          </w:p>
        </w:tc>
      </w:tr>
    </w:tbl>
    <w:p w14:paraId="21B22EAC" w14:textId="77777777" w:rsidR="008519F0" w:rsidRDefault="008519F0" w:rsidP="00491ED1">
      <w:pPr>
        <w:spacing w:after="0" w:line="240" w:lineRule="auto"/>
        <w:ind w:left="330"/>
        <w:jc w:val="both"/>
        <w:rPr>
          <w:sz w:val="24"/>
          <w:szCs w:val="24"/>
        </w:rPr>
      </w:pPr>
    </w:p>
    <w:p w14:paraId="78274BF8" w14:textId="77777777" w:rsidR="0049365A" w:rsidRDefault="0049365A" w:rsidP="00491ED1">
      <w:pPr>
        <w:spacing w:after="0" w:line="240" w:lineRule="auto"/>
        <w:ind w:left="330"/>
        <w:jc w:val="both"/>
        <w:rPr>
          <w:sz w:val="24"/>
          <w:szCs w:val="24"/>
        </w:rPr>
      </w:pPr>
    </w:p>
    <w:p w14:paraId="169A54FE" w14:textId="77777777" w:rsidR="008519F0"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14:paraId="39BB5D54" w14:textId="77777777" w:rsidR="000B76E2" w:rsidRDefault="000B76E2" w:rsidP="000B76E2">
      <w:pPr>
        <w:spacing w:after="0" w:line="240" w:lineRule="auto"/>
        <w:ind w:left="360"/>
        <w:jc w:val="both"/>
        <w:rPr>
          <w:sz w:val="24"/>
          <w:szCs w:val="24"/>
        </w:rPr>
      </w:pPr>
    </w:p>
    <w:p w14:paraId="63F83D2D" w14:textId="51EEDDDF"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14:paraId="454FC323" w14:textId="77777777" w:rsidR="000B76E2" w:rsidRDefault="000B76E2" w:rsidP="000B76E2">
      <w:pPr>
        <w:spacing w:after="0" w:line="240" w:lineRule="auto"/>
        <w:ind w:left="360"/>
        <w:jc w:val="both"/>
        <w:rPr>
          <w:sz w:val="24"/>
          <w:szCs w:val="24"/>
        </w:rPr>
      </w:pPr>
    </w:p>
    <w:p w14:paraId="1FFDDCC0" w14:textId="7E2173F3"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00B04116" w:rsidRPr="000B76E2">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14:paraId="690A6CB7" w14:textId="77777777" w:rsidR="000B76E2" w:rsidRDefault="000B76E2" w:rsidP="000B76E2">
      <w:pPr>
        <w:spacing w:after="0" w:line="240" w:lineRule="auto"/>
        <w:ind w:left="360"/>
        <w:jc w:val="both"/>
        <w:rPr>
          <w:sz w:val="24"/>
          <w:szCs w:val="24"/>
        </w:rPr>
      </w:pPr>
    </w:p>
    <w:p w14:paraId="4FF9A6CF" w14:textId="0F679C6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w:t>
      </w:r>
      <w:proofErr w:type="spellStart"/>
      <w:r w:rsidRPr="000B76E2">
        <w:rPr>
          <w:sz w:val="24"/>
          <w:szCs w:val="24"/>
        </w:rPr>
        <w:t>Headteacher</w:t>
      </w:r>
      <w:proofErr w:type="spellEnd"/>
      <w:r w:rsidRPr="000B76E2">
        <w:rPr>
          <w:sz w:val="24"/>
          <w:szCs w:val="24"/>
        </w:rPr>
        <w:t xml:space="preserve">/ Setting Leader will ensure that any person engaged to work in the school has satisfactory 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00B04116" w:rsidRPr="000B76E2">
        <w:rPr>
          <w:sz w:val="24"/>
          <w:szCs w:val="24"/>
        </w:rPr>
        <w:t>available,</w:t>
      </w:r>
      <w:r w:rsidRPr="000B76E2">
        <w:rPr>
          <w:sz w:val="24"/>
          <w:szCs w:val="24"/>
        </w:rPr>
        <w:t xml:space="preserve"> or a risk assessment is formulated in lieu of an available DBS disclosure. </w:t>
      </w:r>
    </w:p>
    <w:p w14:paraId="3781367B" w14:textId="77777777" w:rsidR="000B76E2" w:rsidRDefault="000B76E2" w:rsidP="000B76E2">
      <w:pPr>
        <w:spacing w:after="0" w:line="240" w:lineRule="auto"/>
        <w:ind w:left="360"/>
        <w:jc w:val="both"/>
        <w:rPr>
          <w:sz w:val="24"/>
          <w:szCs w:val="24"/>
        </w:rPr>
      </w:pPr>
    </w:p>
    <w:p w14:paraId="7313DA02" w14:textId="2FAFDA8E"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w:t>
      </w:r>
      <w:proofErr w:type="spellStart"/>
      <w:r w:rsidRPr="000B76E2">
        <w:rPr>
          <w:sz w:val="24"/>
          <w:szCs w:val="24"/>
        </w:rPr>
        <w:t>Headteacher</w:t>
      </w:r>
      <w:proofErr w:type="spellEnd"/>
      <w:r w:rsidRPr="000B76E2">
        <w:rPr>
          <w:sz w:val="24"/>
          <w:szCs w:val="24"/>
        </w:rPr>
        <w:t xml:space="preserve">/Setting Leader retains responsibility for ensuring that all persons attending school site are appropriately risk assessed in circumstances where current DBS disclosures are unavailable. </w:t>
      </w:r>
    </w:p>
    <w:p w14:paraId="5B9F69F3" w14:textId="77777777" w:rsidR="000B76E2" w:rsidRDefault="000B76E2" w:rsidP="000B76E2">
      <w:pPr>
        <w:spacing w:after="0" w:line="240" w:lineRule="auto"/>
        <w:ind w:left="360"/>
        <w:jc w:val="both"/>
        <w:rPr>
          <w:sz w:val="24"/>
          <w:szCs w:val="24"/>
        </w:rPr>
      </w:pPr>
    </w:p>
    <w:p w14:paraId="0DB0666C" w14:textId="61CAB5D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00B04116" w:rsidRPr="000B76E2">
        <w:rPr>
          <w:sz w:val="24"/>
          <w:szCs w:val="24"/>
        </w:rPr>
        <w:t>i.e.,</w:t>
      </w:r>
      <w:r w:rsidRPr="000B76E2">
        <w:rPr>
          <w:sz w:val="24"/>
          <w:szCs w:val="24"/>
        </w:rPr>
        <w:t xml:space="preserve"> private tutoring arrangements, sport clubs etc. the member of staff will ensure they clearly inform the </w:t>
      </w:r>
      <w:proofErr w:type="spellStart"/>
      <w:r w:rsidRPr="000B76E2">
        <w:rPr>
          <w:sz w:val="24"/>
          <w:szCs w:val="24"/>
        </w:rPr>
        <w:t>Headteacher</w:t>
      </w:r>
      <w:proofErr w:type="spellEnd"/>
      <w:r w:rsidRPr="000B76E2">
        <w:rPr>
          <w:sz w:val="24"/>
          <w:szCs w:val="24"/>
        </w:rPr>
        <w:t xml:space="preserve">/ Setting Leader of their role and remit in this regard. The </w:t>
      </w:r>
      <w:proofErr w:type="spellStart"/>
      <w:r w:rsidRPr="000B76E2">
        <w:rPr>
          <w:sz w:val="24"/>
          <w:szCs w:val="24"/>
        </w:rPr>
        <w:t>Headteacher</w:t>
      </w:r>
      <w:proofErr w:type="spellEnd"/>
      <w:r w:rsidRPr="000B76E2">
        <w:rPr>
          <w:sz w:val="24"/>
          <w:szCs w:val="24"/>
        </w:rPr>
        <w:t>/ Setting Leader will keep clear written records of the agreed arrangements.</w:t>
      </w:r>
    </w:p>
    <w:p w14:paraId="4355FA3A" w14:textId="77777777" w:rsidR="004412F0" w:rsidRDefault="004412F0" w:rsidP="000B76E2">
      <w:pPr>
        <w:spacing w:after="0" w:line="240" w:lineRule="auto"/>
        <w:ind w:left="360"/>
        <w:jc w:val="both"/>
        <w:rPr>
          <w:sz w:val="24"/>
          <w:szCs w:val="24"/>
        </w:rPr>
      </w:pPr>
    </w:p>
    <w:p w14:paraId="546D575D" w14:textId="5F88693A" w:rsidR="004412F0" w:rsidRPr="000B76E2" w:rsidRDefault="004412F0" w:rsidP="00DE6029">
      <w:pPr>
        <w:spacing w:after="0" w:line="240" w:lineRule="auto"/>
        <w:jc w:val="both"/>
        <w:rPr>
          <w:sz w:val="24"/>
          <w:szCs w:val="24"/>
        </w:rPr>
      </w:pPr>
      <w:r w:rsidRPr="00B04116">
        <w:rPr>
          <w:b/>
          <w:bCs/>
          <w:sz w:val="24"/>
          <w:szCs w:val="24"/>
        </w:rPr>
        <w:lastRenderedPageBreak/>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14:paraId="01BD71E4" w14:textId="77777777" w:rsidR="003233DA" w:rsidRDefault="003233DA" w:rsidP="00330C28">
      <w:pPr>
        <w:spacing w:after="0" w:line="240" w:lineRule="auto"/>
        <w:ind w:left="360"/>
        <w:jc w:val="both"/>
        <w:rPr>
          <w:sz w:val="24"/>
          <w:szCs w:val="24"/>
        </w:rPr>
      </w:pPr>
      <w:r>
        <w:rPr>
          <w:sz w:val="24"/>
          <w:szCs w:val="24"/>
        </w:rPr>
        <w:t xml:space="preserve"> </w:t>
      </w:r>
    </w:p>
    <w:p w14:paraId="5BC6E8E8" w14:textId="77777777" w:rsidR="000B76E2"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14:paraId="3966F63B" w14:textId="77777777" w:rsidR="00DE6029" w:rsidRDefault="00DE6029" w:rsidP="00DE6029">
      <w:pPr>
        <w:spacing w:after="0" w:line="240" w:lineRule="auto"/>
        <w:jc w:val="both"/>
        <w:rPr>
          <w:sz w:val="24"/>
          <w:szCs w:val="24"/>
        </w:rPr>
      </w:pPr>
    </w:p>
    <w:p w14:paraId="78E1E525" w14:textId="5BD9AE02"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w:t>
      </w:r>
      <w:proofErr w:type="spellStart"/>
      <w:r w:rsidRPr="00BF39F9">
        <w:rPr>
          <w:sz w:val="24"/>
          <w:szCs w:val="24"/>
        </w:rPr>
        <w:t>Headteacher</w:t>
      </w:r>
      <w:proofErr w:type="spellEnd"/>
      <w:r w:rsidRPr="00BF39F9">
        <w:rPr>
          <w:sz w:val="24"/>
          <w:szCs w:val="24"/>
        </w:rPr>
        <w:t xml:space="preserve">/Setting Leader. </w:t>
      </w:r>
    </w:p>
    <w:p w14:paraId="0D20BD9F" w14:textId="77777777" w:rsidR="00D417A0" w:rsidRDefault="00D417A0" w:rsidP="00BF39F9">
      <w:pPr>
        <w:spacing w:after="0" w:line="240" w:lineRule="auto"/>
        <w:ind w:left="360"/>
        <w:jc w:val="both"/>
        <w:rPr>
          <w:sz w:val="24"/>
          <w:szCs w:val="24"/>
        </w:rPr>
      </w:pPr>
    </w:p>
    <w:p w14:paraId="3C1735EF" w14:textId="48F57C69"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00895F1D" w:rsidRPr="00BF39F9">
        <w:rPr>
          <w:sz w:val="24"/>
          <w:szCs w:val="24"/>
        </w:rPr>
        <w:t>school</w:t>
      </w:r>
      <w:r w:rsidRPr="00BF39F9">
        <w:rPr>
          <w:sz w:val="24"/>
          <w:szCs w:val="24"/>
        </w:rPr>
        <w:t xml:space="preserve">, using the Daily Staff / Contractors Log sheets which clearly list the control measures employed by the school to safeguard pupils. </w:t>
      </w:r>
    </w:p>
    <w:p w14:paraId="617CDC00" w14:textId="77777777" w:rsidR="00D417A0" w:rsidRDefault="00D417A0" w:rsidP="00BF39F9">
      <w:pPr>
        <w:spacing w:after="0" w:line="240" w:lineRule="auto"/>
        <w:ind w:left="360"/>
        <w:jc w:val="both"/>
        <w:rPr>
          <w:sz w:val="24"/>
          <w:szCs w:val="24"/>
        </w:rPr>
      </w:pPr>
    </w:p>
    <w:p w14:paraId="0E10E576" w14:textId="6DEA5A50" w:rsidR="00BF39F9" w:rsidRDefault="00B04116" w:rsidP="002D6825">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00BF39F9" w:rsidRP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00BF39F9" w:rsidRP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00BF39F9" w:rsidRPr="00BF39F9">
        <w:rPr>
          <w:sz w:val="24"/>
          <w:szCs w:val="24"/>
        </w:rPr>
        <w:t>All pupils will be continually reminded that any person seen on school site without an appropriate identity badge must be reported to staff, and staff will challenge the individual concerned.</w:t>
      </w:r>
    </w:p>
    <w:p w14:paraId="393FA434" w14:textId="2B262A29" w:rsidR="00A40D33" w:rsidRDefault="00A40D33" w:rsidP="00BF39F9">
      <w:pPr>
        <w:spacing w:after="0" w:line="240" w:lineRule="auto"/>
        <w:ind w:left="360"/>
        <w:jc w:val="both"/>
        <w:rPr>
          <w:sz w:val="24"/>
          <w:szCs w:val="24"/>
        </w:rPr>
      </w:pPr>
    </w:p>
    <w:p w14:paraId="598B2B8B" w14:textId="77777777" w:rsidR="00A40D33" w:rsidRPr="00A40D33" w:rsidRDefault="00A40D33" w:rsidP="00B04116">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14:paraId="4B12465E" w14:textId="77777777" w:rsidR="00A40D33" w:rsidRDefault="00A40D33" w:rsidP="00A40D33">
      <w:pPr>
        <w:spacing w:after="0" w:line="240" w:lineRule="auto"/>
        <w:ind w:left="360"/>
        <w:jc w:val="both"/>
        <w:rPr>
          <w:sz w:val="24"/>
          <w:szCs w:val="24"/>
        </w:rPr>
      </w:pPr>
    </w:p>
    <w:p w14:paraId="172259F2" w14:textId="08D2DBC2" w:rsidR="00A40D33" w:rsidRPr="00A40D33" w:rsidRDefault="00A40D33" w:rsidP="002D6825">
      <w:pPr>
        <w:spacing w:after="0" w:line="240" w:lineRule="auto"/>
        <w:jc w:val="both"/>
        <w:rPr>
          <w:rFonts w:eastAsia="Times New Roman" w:cstheme="minorHAnsi"/>
          <w:sz w:val="24"/>
          <w:szCs w:val="24"/>
          <w:lang w:eastAsia="en-GB"/>
        </w:rPr>
      </w:pPr>
      <w:r w:rsidRPr="00B04116">
        <w:rPr>
          <w:rFonts w:cstheme="minorHAnsi"/>
          <w:b/>
          <w:bCs/>
          <w:sz w:val="24"/>
          <w:szCs w:val="24"/>
        </w:rPr>
        <w:t>1</w:t>
      </w:r>
      <w:r w:rsidR="005B23B6" w:rsidRPr="00B0411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14:paraId="1BE14B91" w14:textId="77777777" w:rsidR="00A40D33" w:rsidRDefault="00A40D33" w:rsidP="00A40D33">
      <w:pPr>
        <w:pStyle w:val="ListParagraph"/>
        <w:spacing w:after="0" w:line="240" w:lineRule="auto"/>
        <w:ind w:left="1418"/>
        <w:jc w:val="both"/>
        <w:rPr>
          <w:rFonts w:eastAsia="Times New Roman" w:cstheme="minorHAnsi"/>
          <w:sz w:val="24"/>
          <w:szCs w:val="24"/>
          <w:lang w:eastAsia="en-GB"/>
        </w:rPr>
      </w:pPr>
    </w:p>
    <w:p w14:paraId="2D1CCB6D" w14:textId="2ADBC62F"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005B23B6" w:rsidRPr="00B0411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 xml:space="preserve">chools should carry out Disclosure and </w:t>
      </w:r>
      <w:proofErr w:type="gramStart"/>
      <w:r w:rsidRPr="00A40D33">
        <w:rPr>
          <w:rFonts w:eastAsia="Calibri" w:cstheme="minorHAnsi"/>
          <w:sz w:val="24"/>
          <w:szCs w:val="24"/>
        </w:rPr>
        <w:t>Barring</w:t>
      </w:r>
      <w:proofErr w:type="gramEnd"/>
      <w:r w:rsidRPr="00A40D33">
        <w:rPr>
          <w:rFonts w:eastAsia="Calibri" w:cstheme="minorHAnsi"/>
          <w:sz w:val="24"/>
          <w:szCs w:val="24"/>
        </w:rPr>
        <w:t xml:space="preserve"> checks on adults providing care and accommodation. These visits differ to usual school trips as learners spend less time under the direct supervision of teachers.</w:t>
      </w:r>
    </w:p>
    <w:p w14:paraId="44B4CE98" w14:textId="77777777" w:rsidR="00A40D33" w:rsidRPr="00A40D33" w:rsidRDefault="00A40D33" w:rsidP="00A40D33">
      <w:pPr>
        <w:pStyle w:val="ListParagraph"/>
        <w:spacing w:after="0" w:line="240" w:lineRule="auto"/>
        <w:ind w:left="1418"/>
        <w:jc w:val="both"/>
        <w:rPr>
          <w:rFonts w:eastAsia="Times New Roman" w:cstheme="minorHAnsi"/>
          <w:sz w:val="24"/>
          <w:szCs w:val="24"/>
          <w:lang w:eastAsia="en-GB"/>
        </w:rPr>
      </w:pPr>
    </w:p>
    <w:p w14:paraId="67666752" w14:textId="29690B65" w:rsidR="00A40D33" w:rsidRDefault="00A40D33" w:rsidP="002D6825">
      <w:pPr>
        <w:spacing w:after="0" w:line="240" w:lineRule="auto"/>
        <w:jc w:val="both"/>
        <w:rPr>
          <w:rFonts w:eastAsia="Calibri" w:cstheme="minorHAnsi"/>
          <w:sz w:val="24"/>
          <w:szCs w:val="24"/>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14:paraId="5E96A747" w14:textId="77777777" w:rsidR="00A40D33" w:rsidRPr="00A40D33" w:rsidRDefault="00A40D33" w:rsidP="00A40D33">
      <w:pPr>
        <w:spacing w:after="0" w:line="240" w:lineRule="auto"/>
        <w:ind w:left="360"/>
        <w:jc w:val="both"/>
        <w:rPr>
          <w:rFonts w:eastAsia="Times New Roman" w:cstheme="minorHAnsi"/>
          <w:sz w:val="24"/>
          <w:szCs w:val="24"/>
          <w:lang w:eastAsia="en-GB"/>
        </w:rPr>
      </w:pPr>
    </w:p>
    <w:p w14:paraId="549C3D9C" w14:textId="6E2D0DCD"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Calibri" w:cstheme="minorHAnsi"/>
          <w:b/>
          <w:bCs/>
          <w:sz w:val="24"/>
          <w:szCs w:val="24"/>
        </w:rPr>
        <w:lastRenderedPageBreak/>
        <w:t>1</w:t>
      </w:r>
      <w:r w:rsidR="005B23B6" w:rsidRPr="00B04116">
        <w:rPr>
          <w:rFonts w:eastAsia="Calibri" w:cstheme="minorHAnsi"/>
          <w:b/>
          <w:bCs/>
          <w:sz w:val="24"/>
          <w:szCs w:val="24"/>
        </w:rPr>
        <w:t>4</w:t>
      </w:r>
      <w:r w:rsidRPr="00B04116">
        <w:rPr>
          <w:rFonts w:eastAsia="Calibri" w:cstheme="minorHAnsi"/>
          <w:b/>
          <w:bCs/>
          <w:sz w:val="24"/>
          <w:szCs w:val="24"/>
        </w:rPr>
        <w:t>.</w:t>
      </w:r>
      <w:r w:rsidR="00F50BAD" w:rsidRPr="00B04116">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14:paraId="08F47C51" w14:textId="77777777" w:rsidR="00D417A0" w:rsidRDefault="00D417A0" w:rsidP="00BF39F9">
      <w:pPr>
        <w:spacing w:after="0" w:line="240" w:lineRule="auto"/>
        <w:ind w:left="360"/>
        <w:jc w:val="both"/>
        <w:rPr>
          <w:sz w:val="24"/>
          <w:szCs w:val="24"/>
        </w:rPr>
      </w:pPr>
    </w:p>
    <w:p w14:paraId="2651DF75" w14:textId="77777777" w:rsidR="00D417A0" w:rsidRDefault="00D417A0" w:rsidP="002D6825">
      <w:pPr>
        <w:pStyle w:val="ListParagraph"/>
        <w:numPr>
          <w:ilvl w:val="0"/>
          <w:numId w:val="31"/>
        </w:numPr>
        <w:spacing w:after="0" w:line="240" w:lineRule="auto"/>
        <w:ind w:left="0" w:firstLine="0"/>
        <w:jc w:val="both"/>
        <w:rPr>
          <w:b/>
          <w:bCs/>
          <w:sz w:val="28"/>
          <w:szCs w:val="28"/>
        </w:rPr>
      </w:pPr>
      <w:r w:rsidRPr="00D417A0">
        <w:rPr>
          <w:b/>
          <w:bCs/>
          <w:sz w:val="28"/>
          <w:szCs w:val="28"/>
        </w:rPr>
        <w:t xml:space="preserve">Cwm Taf </w:t>
      </w:r>
      <w:proofErr w:type="spellStart"/>
      <w:r w:rsidRPr="00D417A0">
        <w:rPr>
          <w:b/>
          <w:bCs/>
          <w:sz w:val="28"/>
          <w:szCs w:val="28"/>
        </w:rPr>
        <w:t>Morgannwg</w:t>
      </w:r>
      <w:proofErr w:type="spellEnd"/>
      <w:r w:rsidRPr="00D417A0">
        <w:rPr>
          <w:b/>
          <w:bCs/>
          <w:sz w:val="28"/>
          <w:szCs w:val="28"/>
        </w:rPr>
        <w:t xml:space="preserve"> Safeguarding Board</w:t>
      </w:r>
    </w:p>
    <w:p w14:paraId="2DF64F8A" w14:textId="77777777" w:rsidR="00D417A0" w:rsidRPr="00D417A0" w:rsidRDefault="00D417A0" w:rsidP="00D417A0">
      <w:pPr>
        <w:pStyle w:val="ListParagraph"/>
        <w:spacing w:after="0" w:line="240" w:lineRule="auto"/>
        <w:jc w:val="both"/>
        <w:rPr>
          <w:b/>
          <w:bCs/>
          <w:sz w:val="28"/>
          <w:szCs w:val="28"/>
        </w:rPr>
      </w:pPr>
    </w:p>
    <w:p w14:paraId="5D563846" w14:textId="69E71E7E"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w:t>
      </w:r>
      <w:proofErr w:type="spellStart"/>
      <w:r w:rsidRPr="00D417A0">
        <w:rPr>
          <w:sz w:val="24"/>
          <w:szCs w:val="24"/>
        </w:rPr>
        <w:t>Morgannwg</w:t>
      </w:r>
      <w:proofErr w:type="spellEnd"/>
      <w:r w:rsidRPr="00D417A0">
        <w:rPr>
          <w:sz w:val="24"/>
          <w:szCs w:val="24"/>
        </w:rPr>
        <w:t xml:space="preserve">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14:paraId="4FB9B8C9" w14:textId="77777777" w:rsidR="00D417A0" w:rsidRPr="00D417A0" w:rsidRDefault="00D417A0" w:rsidP="00D417A0">
      <w:pPr>
        <w:spacing w:after="0" w:line="240" w:lineRule="auto"/>
        <w:ind w:left="360"/>
        <w:jc w:val="both"/>
        <w:rPr>
          <w:sz w:val="24"/>
          <w:szCs w:val="24"/>
        </w:rPr>
      </w:pPr>
    </w:p>
    <w:p w14:paraId="22F2CB51" w14:textId="3BE61341"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00895F1D" w:rsidRPr="00D417A0">
        <w:rPr>
          <w:sz w:val="24"/>
          <w:szCs w:val="24"/>
        </w:rPr>
        <w:t>Agency</w:t>
      </w:r>
      <w:r w:rsidRPr="00D417A0">
        <w:rPr>
          <w:sz w:val="24"/>
          <w:szCs w:val="24"/>
        </w:rPr>
        <w:t xml:space="preserve"> Safeguarding Practice Guidance to achieve best outcomes for children</w:t>
      </w:r>
      <w:r w:rsidR="00170393">
        <w:rPr>
          <w:sz w:val="24"/>
          <w:szCs w:val="24"/>
        </w:rPr>
        <w:t>.</w:t>
      </w:r>
    </w:p>
    <w:p w14:paraId="576EA32A" w14:textId="77777777" w:rsidR="00D417A0" w:rsidRPr="00D417A0" w:rsidRDefault="00D417A0" w:rsidP="00D417A0">
      <w:pPr>
        <w:spacing w:after="0" w:line="240" w:lineRule="auto"/>
        <w:ind w:left="360"/>
        <w:jc w:val="both"/>
        <w:rPr>
          <w:sz w:val="24"/>
          <w:szCs w:val="24"/>
        </w:rPr>
      </w:pPr>
    </w:p>
    <w:p w14:paraId="4A7659B3" w14:textId="77777777" w:rsidR="00D417A0" w:rsidRPr="00D417A0" w:rsidRDefault="00ED042E" w:rsidP="002D6825">
      <w:pPr>
        <w:spacing w:after="0" w:line="240" w:lineRule="auto"/>
        <w:jc w:val="both"/>
        <w:rPr>
          <w:sz w:val="24"/>
          <w:szCs w:val="24"/>
        </w:rPr>
      </w:pPr>
      <w:hyperlink r:id="rId18" w:history="1">
        <w:r w:rsidR="00D417A0" w:rsidRPr="00D417A0">
          <w:rPr>
            <w:color w:val="0000FF"/>
            <w:sz w:val="24"/>
            <w:szCs w:val="24"/>
            <w:u w:val="single"/>
          </w:rPr>
          <w:t>J4 Protocol for Resolving Concerns regarding Inter-agency Safeguarding Practice - September 2019 (cwmtafmorgannwgsafeguardingboard.co.uk)</w:t>
        </w:r>
      </w:hyperlink>
    </w:p>
    <w:p w14:paraId="395C00E5" w14:textId="77777777" w:rsidR="00D417A0" w:rsidRDefault="00D417A0" w:rsidP="00D417A0">
      <w:pPr>
        <w:spacing w:after="0" w:line="240" w:lineRule="auto"/>
        <w:ind w:left="360"/>
        <w:jc w:val="both"/>
        <w:rPr>
          <w:sz w:val="24"/>
          <w:szCs w:val="24"/>
        </w:rPr>
      </w:pPr>
    </w:p>
    <w:p w14:paraId="199B1501" w14:textId="77777777" w:rsidR="00030E5A" w:rsidRPr="00030E5A" w:rsidRDefault="00030E5A" w:rsidP="00030E5A">
      <w:pPr>
        <w:pStyle w:val="ListParagraph"/>
        <w:spacing w:after="0" w:line="240" w:lineRule="auto"/>
        <w:jc w:val="both"/>
        <w:rPr>
          <w:b/>
          <w:bCs/>
          <w:sz w:val="28"/>
          <w:szCs w:val="28"/>
        </w:rPr>
      </w:pPr>
    </w:p>
    <w:p w14:paraId="6D818999" w14:textId="64B4E6C7" w:rsid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00F2241D" w:rsidRPr="00D417A0">
        <w:rPr>
          <w:sz w:val="24"/>
          <w:szCs w:val="24"/>
        </w:rPr>
        <w:t>is</w:t>
      </w:r>
      <w:r w:rsidRPr="00D417A0">
        <w:rPr>
          <w:sz w:val="24"/>
          <w:szCs w:val="24"/>
        </w:rPr>
        <w:t xml:space="preserve"> available on the </w:t>
      </w:r>
      <w:r w:rsidR="00F2241D">
        <w:rPr>
          <w:sz w:val="24"/>
          <w:szCs w:val="24"/>
        </w:rPr>
        <w:t xml:space="preserve">Cwm Taf </w:t>
      </w:r>
      <w:proofErr w:type="spellStart"/>
      <w:r w:rsidR="00F2241D">
        <w:rPr>
          <w:sz w:val="24"/>
          <w:szCs w:val="24"/>
        </w:rPr>
        <w:t>Morgannwg</w:t>
      </w:r>
      <w:proofErr w:type="spellEnd"/>
      <w:r w:rsidR="00F2241D" w:rsidRPr="00D417A0">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14:paraId="16281C17" w14:textId="77777777" w:rsidR="002D6825" w:rsidRPr="00D417A0" w:rsidRDefault="002D6825" w:rsidP="002D6825">
      <w:pPr>
        <w:spacing w:after="0" w:line="240" w:lineRule="auto"/>
        <w:jc w:val="both"/>
        <w:rPr>
          <w:sz w:val="24"/>
          <w:szCs w:val="24"/>
        </w:rPr>
      </w:pPr>
    </w:p>
    <w:p w14:paraId="1D88A24D" w14:textId="5C88C3E6" w:rsidR="00D417A0" w:rsidRDefault="00ED042E" w:rsidP="00B04116">
      <w:pPr>
        <w:spacing w:after="0" w:line="240" w:lineRule="auto"/>
        <w:jc w:val="both"/>
        <w:rPr>
          <w:sz w:val="24"/>
          <w:szCs w:val="24"/>
        </w:rPr>
      </w:pPr>
      <w:hyperlink r:id="rId19" w:history="1">
        <w:r w:rsidR="00D417A0" w:rsidRPr="00D417A0">
          <w:rPr>
            <w:color w:val="0000FF"/>
            <w:sz w:val="24"/>
            <w:szCs w:val="24"/>
            <w:u w:val="single"/>
          </w:rPr>
          <w:t>Professionals</w:t>
        </w:r>
        <w:r w:rsidR="003839DB">
          <w:rPr>
            <w:color w:val="0000FF"/>
            <w:sz w:val="24"/>
            <w:szCs w:val="24"/>
            <w:u w:val="single"/>
          </w:rPr>
          <w:t xml:space="preserve"> </w:t>
        </w:r>
        <w:r w:rsidR="00D417A0" w:rsidRPr="00D417A0">
          <w:rPr>
            <w:color w:val="0000FF"/>
            <w:sz w:val="24"/>
            <w:szCs w:val="24"/>
            <w:u w:val="single"/>
          </w:rPr>
          <w:t>Safeguarding</w:t>
        </w:r>
        <w:r w:rsidR="003839DB">
          <w:rPr>
            <w:color w:val="0000FF"/>
            <w:sz w:val="24"/>
            <w:szCs w:val="24"/>
            <w:u w:val="single"/>
          </w:rPr>
          <w:t xml:space="preserve"> </w:t>
        </w:r>
        <w:r w:rsidR="00D417A0" w:rsidRPr="00D417A0">
          <w:rPr>
            <w:color w:val="0000FF"/>
            <w:sz w:val="24"/>
            <w:szCs w:val="24"/>
            <w:u w:val="single"/>
          </w:rPr>
          <w:t xml:space="preserve">Board, Cwm Taf </w:t>
        </w:r>
        <w:proofErr w:type="spellStart"/>
        <w:r w:rsidR="00D417A0" w:rsidRPr="00D417A0">
          <w:rPr>
            <w:color w:val="0000FF"/>
            <w:sz w:val="24"/>
            <w:szCs w:val="24"/>
            <w:u w:val="single"/>
          </w:rPr>
          <w:t>Morgannwg</w:t>
        </w:r>
        <w:proofErr w:type="spellEnd"/>
        <w:r w:rsidR="00D417A0" w:rsidRPr="00D417A0">
          <w:rPr>
            <w:color w:val="0000FF"/>
            <w:sz w:val="24"/>
            <w:szCs w:val="24"/>
            <w:u w:val="single"/>
          </w:rPr>
          <w:t xml:space="preserve"> (cwmtafmorgannwgsafeguardingboard.co.uk)</w:t>
        </w:r>
      </w:hyperlink>
    </w:p>
    <w:p w14:paraId="1DC73738" w14:textId="7B000B78" w:rsidR="00030E5A" w:rsidRDefault="00030E5A" w:rsidP="00D417A0">
      <w:pPr>
        <w:spacing w:after="0" w:line="240" w:lineRule="auto"/>
        <w:ind w:left="360"/>
        <w:jc w:val="both"/>
        <w:rPr>
          <w:sz w:val="24"/>
          <w:szCs w:val="24"/>
        </w:rPr>
      </w:pPr>
    </w:p>
    <w:p w14:paraId="4BC506EF" w14:textId="77777777" w:rsidR="002D6825" w:rsidRDefault="002D6825" w:rsidP="00D417A0">
      <w:pPr>
        <w:spacing w:after="0" w:line="240" w:lineRule="auto"/>
        <w:ind w:left="360"/>
        <w:jc w:val="both"/>
        <w:rPr>
          <w:sz w:val="24"/>
          <w:szCs w:val="24"/>
        </w:rPr>
      </w:pPr>
    </w:p>
    <w:p w14:paraId="7E9E319D" w14:textId="77777777" w:rsidR="00030E5A" w:rsidRDefault="00030E5A" w:rsidP="002D6825">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14:paraId="15E23ED0" w14:textId="77777777" w:rsidR="00030E5A" w:rsidRPr="00030E5A" w:rsidRDefault="00030E5A" w:rsidP="00030E5A">
      <w:pPr>
        <w:pStyle w:val="ListParagraph"/>
        <w:spacing w:after="0" w:line="240" w:lineRule="auto"/>
        <w:jc w:val="both"/>
        <w:rPr>
          <w:b/>
          <w:bCs/>
          <w:sz w:val="28"/>
          <w:szCs w:val="28"/>
        </w:rPr>
      </w:pPr>
    </w:p>
    <w:p w14:paraId="23905EE5" w14:textId="05D0367C" w:rsidR="00030E5A" w:rsidRPr="00030E5A"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00895F1D" w:rsidRPr="00030E5A">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14:paraId="74954CE8" w14:textId="77777777" w:rsidR="00030E5A" w:rsidRPr="00030E5A" w:rsidRDefault="00030E5A" w:rsidP="00D417A0">
      <w:pPr>
        <w:spacing w:after="0" w:line="240" w:lineRule="auto"/>
        <w:ind w:left="360"/>
        <w:jc w:val="both"/>
        <w:rPr>
          <w:sz w:val="24"/>
          <w:szCs w:val="24"/>
        </w:rPr>
      </w:pPr>
    </w:p>
    <w:p w14:paraId="1EB458B2" w14:textId="2098D08A" w:rsidR="00030E5A" w:rsidRPr="00030E5A" w:rsidRDefault="00030E5A" w:rsidP="002D6825">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00B04116" w:rsidRPr="00030E5A">
        <w:rPr>
          <w:sz w:val="24"/>
          <w:szCs w:val="24"/>
        </w:rPr>
        <w:t>considered</w:t>
      </w:r>
      <w:r w:rsidRPr="00030E5A">
        <w:rPr>
          <w:sz w:val="24"/>
          <w:szCs w:val="24"/>
        </w:rPr>
        <w:t xml:space="preserve"> at every stage. </w:t>
      </w:r>
    </w:p>
    <w:p w14:paraId="07BB543F" w14:textId="77777777" w:rsidR="00030E5A" w:rsidRPr="00030E5A" w:rsidRDefault="00030E5A" w:rsidP="00D417A0">
      <w:pPr>
        <w:spacing w:after="0" w:line="240" w:lineRule="auto"/>
        <w:ind w:left="360"/>
        <w:jc w:val="both"/>
        <w:rPr>
          <w:sz w:val="24"/>
          <w:szCs w:val="24"/>
        </w:rPr>
      </w:pPr>
    </w:p>
    <w:p w14:paraId="389BB57A" w14:textId="43349ACE" w:rsidR="00EA74C0" w:rsidRDefault="00030E5A" w:rsidP="00B04116">
      <w:pPr>
        <w:spacing w:after="0" w:line="240" w:lineRule="auto"/>
        <w:jc w:val="both"/>
        <w:rPr>
          <w:sz w:val="24"/>
          <w:szCs w:val="24"/>
        </w:rPr>
      </w:pPr>
      <w:r w:rsidRPr="00B04116">
        <w:rPr>
          <w:b/>
          <w:bCs/>
          <w:sz w:val="24"/>
          <w:szCs w:val="24"/>
        </w:rPr>
        <w:lastRenderedPageBreak/>
        <w:t>1</w:t>
      </w:r>
      <w:r w:rsidR="005B23B6" w:rsidRPr="00B0411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Discriminatory bullying incidents, which cross-cut Safeguarding and Equalities issues, are monitored and reported termly to the Directorate of Education who, together with the Council’s Equalities and Welsh Language team, can assist with support in terms of training needs and complaints resolution.</w:t>
      </w:r>
      <w:bookmarkEnd w:id="0"/>
    </w:p>
    <w:p w14:paraId="488DD2D3" w14:textId="77777777" w:rsidR="00EA74C0" w:rsidRDefault="00EA74C0">
      <w:pPr>
        <w:spacing w:after="0" w:line="240" w:lineRule="auto"/>
        <w:rPr>
          <w:sz w:val="24"/>
          <w:szCs w:val="24"/>
        </w:rPr>
      </w:pPr>
      <w:r>
        <w:rPr>
          <w:sz w:val="24"/>
          <w:szCs w:val="24"/>
        </w:rPr>
        <w:br w:type="page"/>
      </w:r>
    </w:p>
    <w:p w14:paraId="03DDC9C3" w14:textId="77777777" w:rsidR="00030E5A" w:rsidRPr="008B23A4" w:rsidRDefault="00EA74C0" w:rsidP="00D417A0">
      <w:pPr>
        <w:spacing w:after="0" w:line="240" w:lineRule="auto"/>
        <w:ind w:left="360"/>
        <w:jc w:val="both"/>
        <w:rPr>
          <w:b/>
          <w:bCs/>
        </w:rPr>
      </w:pPr>
      <w:r w:rsidRPr="008B23A4">
        <w:rPr>
          <w:b/>
          <w:bCs/>
        </w:rPr>
        <w:lastRenderedPageBreak/>
        <w:t>APPENDIX ONE</w:t>
      </w:r>
    </w:p>
    <w:p w14:paraId="6E9200E6" w14:textId="77777777" w:rsidR="00EA74C0" w:rsidRPr="008B23A4" w:rsidRDefault="00EA74C0" w:rsidP="00D417A0">
      <w:pPr>
        <w:spacing w:after="0" w:line="240" w:lineRule="auto"/>
        <w:ind w:left="360"/>
        <w:jc w:val="both"/>
        <w:rPr>
          <w:b/>
          <w:bCs/>
        </w:rPr>
      </w:pPr>
    </w:p>
    <w:p w14:paraId="72396732" w14:textId="77777777" w:rsidR="00EA74C0" w:rsidRPr="008B23A4" w:rsidRDefault="00EA74C0" w:rsidP="00D417A0">
      <w:pPr>
        <w:spacing w:after="0" w:line="240" w:lineRule="auto"/>
        <w:ind w:left="360"/>
        <w:jc w:val="both"/>
        <w:rPr>
          <w:b/>
          <w:bCs/>
        </w:rPr>
      </w:pPr>
      <w:r w:rsidRPr="008B23A4">
        <w:rPr>
          <w:b/>
          <w:bCs/>
        </w:rPr>
        <w:t xml:space="preserve">LEGISLATION AND GUIDANCE </w:t>
      </w:r>
      <w:r w:rsidR="007D79C0" w:rsidRPr="008B23A4">
        <w:rPr>
          <w:b/>
          <w:bCs/>
        </w:rPr>
        <w:t>(this is not an exhaustive list)</w:t>
      </w:r>
    </w:p>
    <w:p w14:paraId="1F38DBE2" w14:textId="77777777" w:rsidR="00EA74C0" w:rsidRPr="006017F8" w:rsidRDefault="00EA74C0" w:rsidP="00756A72">
      <w:pPr>
        <w:spacing w:after="0" w:line="240" w:lineRule="auto"/>
        <w:jc w:val="both"/>
        <w:rPr>
          <w:b/>
          <w:bCs/>
          <w:sz w:val="24"/>
          <w:szCs w:val="24"/>
        </w:rPr>
      </w:pPr>
    </w:p>
    <w:p w14:paraId="6358242C" w14:textId="77777777" w:rsidR="006017F8" w:rsidRPr="007F3E41" w:rsidRDefault="006017F8" w:rsidP="00D417A0">
      <w:pPr>
        <w:spacing w:after="0" w:line="240" w:lineRule="auto"/>
        <w:ind w:left="360"/>
        <w:jc w:val="both"/>
        <w:rPr>
          <w:b/>
          <w:bCs/>
        </w:rPr>
      </w:pPr>
      <w:r w:rsidRPr="007F3E41">
        <w:rPr>
          <w:b/>
          <w:bCs/>
        </w:rPr>
        <w:t>Education (Wales) Act 2014</w:t>
      </w:r>
    </w:p>
    <w:p w14:paraId="4770993B" w14:textId="77777777" w:rsidR="006017F8" w:rsidRPr="007F3E41" w:rsidRDefault="00ED042E" w:rsidP="00D417A0">
      <w:pPr>
        <w:spacing w:after="0" w:line="240" w:lineRule="auto"/>
        <w:ind w:left="360"/>
        <w:jc w:val="both"/>
        <w:rPr>
          <w:b/>
          <w:bCs/>
        </w:rPr>
      </w:pPr>
      <w:hyperlink r:id="rId20" w:history="1">
        <w:r w:rsidR="006017F8" w:rsidRPr="007F3E41">
          <w:rPr>
            <w:color w:val="0000FF"/>
            <w:u w:val="single"/>
          </w:rPr>
          <w:t>Education (Wales) Act 2014 (legislation.gov.uk)</w:t>
        </w:r>
      </w:hyperlink>
    </w:p>
    <w:p w14:paraId="45B33FD4" w14:textId="77777777" w:rsidR="006017F8" w:rsidRPr="007F3E41" w:rsidRDefault="006017F8" w:rsidP="00D417A0">
      <w:pPr>
        <w:spacing w:after="0" w:line="240" w:lineRule="auto"/>
        <w:ind w:left="360"/>
        <w:jc w:val="both"/>
        <w:rPr>
          <w:b/>
          <w:bCs/>
        </w:rPr>
      </w:pPr>
    </w:p>
    <w:p w14:paraId="08A4883A" w14:textId="77777777" w:rsidR="00EA74C0" w:rsidRPr="007F3E41" w:rsidRDefault="00EA74C0" w:rsidP="00D417A0">
      <w:pPr>
        <w:spacing w:after="0" w:line="240" w:lineRule="auto"/>
        <w:ind w:left="360"/>
        <w:jc w:val="both"/>
        <w:rPr>
          <w:b/>
          <w:bCs/>
        </w:rPr>
      </w:pPr>
      <w:r w:rsidRPr="007F3E41">
        <w:rPr>
          <w:b/>
          <w:bCs/>
        </w:rPr>
        <w:t>The Education Act 2002</w:t>
      </w:r>
    </w:p>
    <w:p w14:paraId="2B0AD53D" w14:textId="77777777" w:rsidR="00EA74C0" w:rsidRPr="007F3E41" w:rsidRDefault="00ED042E" w:rsidP="00D417A0">
      <w:pPr>
        <w:spacing w:after="0" w:line="240" w:lineRule="auto"/>
        <w:ind w:left="360"/>
        <w:jc w:val="both"/>
      </w:pPr>
      <w:hyperlink r:id="rId21" w:history="1">
        <w:r w:rsidR="00EA74C0" w:rsidRPr="007F3E41">
          <w:rPr>
            <w:color w:val="0000FF"/>
            <w:u w:val="single"/>
          </w:rPr>
          <w:t>Education Act 2002 (legislation.gov.uk)</w:t>
        </w:r>
      </w:hyperlink>
    </w:p>
    <w:p w14:paraId="59A35987" w14:textId="77777777" w:rsidR="00EA74C0" w:rsidRPr="007F3E41" w:rsidRDefault="00EA74C0" w:rsidP="00D417A0">
      <w:pPr>
        <w:spacing w:after="0" w:line="240" w:lineRule="auto"/>
        <w:ind w:left="360"/>
        <w:jc w:val="both"/>
      </w:pPr>
    </w:p>
    <w:p w14:paraId="6AAE7E1C" w14:textId="77777777" w:rsidR="00EA74C0" w:rsidRPr="007F3E41" w:rsidRDefault="00EA74C0" w:rsidP="00D417A0">
      <w:pPr>
        <w:spacing w:after="0" w:line="240" w:lineRule="auto"/>
        <w:ind w:left="360"/>
        <w:jc w:val="both"/>
        <w:rPr>
          <w:b/>
          <w:bCs/>
        </w:rPr>
      </w:pPr>
      <w:r w:rsidRPr="007F3E41">
        <w:rPr>
          <w:b/>
          <w:bCs/>
        </w:rPr>
        <w:t>The Children Act 1989</w:t>
      </w:r>
    </w:p>
    <w:p w14:paraId="4328F1DB" w14:textId="77777777" w:rsidR="00EA74C0" w:rsidRPr="007F3E41" w:rsidRDefault="00ED042E" w:rsidP="00D417A0">
      <w:pPr>
        <w:spacing w:after="0" w:line="240" w:lineRule="auto"/>
        <w:ind w:left="360"/>
        <w:jc w:val="both"/>
        <w:rPr>
          <w:b/>
          <w:bCs/>
        </w:rPr>
      </w:pPr>
      <w:hyperlink r:id="rId22" w:history="1">
        <w:r w:rsidR="00EA74C0" w:rsidRPr="007F3E41">
          <w:rPr>
            <w:color w:val="0000FF"/>
            <w:u w:val="single"/>
          </w:rPr>
          <w:t>Children Act 1989 (legislation.gov.uk)</w:t>
        </w:r>
      </w:hyperlink>
    </w:p>
    <w:p w14:paraId="14D337CD" w14:textId="77777777" w:rsidR="00EA74C0" w:rsidRPr="007F3E41" w:rsidRDefault="00EA74C0" w:rsidP="00D417A0">
      <w:pPr>
        <w:spacing w:after="0" w:line="240" w:lineRule="auto"/>
        <w:ind w:left="360"/>
        <w:jc w:val="both"/>
      </w:pPr>
    </w:p>
    <w:p w14:paraId="061073C4" w14:textId="77777777" w:rsidR="00EA74C0" w:rsidRPr="007F3E41" w:rsidRDefault="00EA74C0" w:rsidP="00D417A0">
      <w:pPr>
        <w:spacing w:after="0" w:line="240" w:lineRule="auto"/>
        <w:ind w:left="360"/>
        <w:jc w:val="both"/>
        <w:rPr>
          <w:b/>
          <w:bCs/>
        </w:rPr>
      </w:pPr>
      <w:r w:rsidRPr="007F3E41">
        <w:rPr>
          <w:b/>
          <w:bCs/>
        </w:rPr>
        <w:t>The Social Services and Well-being (Wales) Act 2014</w:t>
      </w:r>
    </w:p>
    <w:p w14:paraId="4035D3D6" w14:textId="77777777" w:rsidR="00EA74C0" w:rsidRPr="007F3E41" w:rsidRDefault="00ED042E" w:rsidP="00D417A0">
      <w:pPr>
        <w:spacing w:after="0" w:line="240" w:lineRule="auto"/>
        <w:ind w:left="360"/>
        <w:jc w:val="both"/>
      </w:pPr>
      <w:hyperlink r:id="rId23" w:history="1">
        <w:r w:rsidR="00EA74C0" w:rsidRPr="007F3E41">
          <w:rPr>
            <w:color w:val="0000FF"/>
            <w:u w:val="single"/>
          </w:rPr>
          <w:t>Social Services and Well-being (Wales) Act 2014 (legislation.gov.uk)</w:t>
        </w:r>
      </w:hyperlink>
    </w:p>
    <w:p w14:paraId="6C0C83F8" w14:textId="77777777" w:rsidR="00EA74C0" w:rsidRPr="007F3E41" w:rsidRDefault="00EA74C0" w:rsidP="00D417A0">
      <w:pPr>
        <w:spacing w:after="0" w:line="240" w:lineRule="auto"/>
        <w:ind w:left="360"/>
        <w:jc w:val="both"/>
      </w:pPr>
    </w:p>
    <w:p w14:paraId="372FA905" w14:textId="77777777" w:rsidR="00EA74C0" w:rsidRPr="007F3E41" w:rsidRDefault="00EA74C0" w:rsidP="00EA74C0">
      <w:pPr>
        <w:spacing w:after="0" w:line="240" w:lineRule="auto"/>
        <w:ind w:left="360"/>
        <w:jc w:val="both"/>
        <w:rPr>
          <w:b/>
          <w:bCs/>
        </w:rPr>
      </w:pPr>
      <w:r w:rsidRPr="007F3E41">
        <w:rPr>
          <w:b/>
          <w:bCs/>
        </w:rPr>
        <w:t>The Children Act 2004</w:t>
      </w:r>
    </w:p>
    <w:p w14:paraId="3A73FC42" w14:textId="77777777" w:rsidR="00EA74C0" w:rsidRPr="007F3E41" w:rsidRDefault="00ED042E" w:rsidP="00EA74C0">
      <w:pPr>
        <w:spacing w:after="0" w:line="240" w:lineRule="auto"/>
        <w:ind w:left="360"/>
        <w:jc w:val="both"/>
      </w:pPr>
      <w:hyperlink r:id="rId24" w:history="1">
        <w:r w:rsidR="00EA74C0" w:rsidRPr="007F3E41">
          <w:rPr>
            <w:color w:val="0000FF"/>
            <w:u w:val="single"/>
          </w:rPr>
          <w:t>Children Act 2004 (legislation.gov.uk)</w:t>
        </w:r>
      </w:hyperlink>
    </w:p>
    <w:p w14:paraId="0EA148D8" w14:textId="77777777" w:rsidR="00EA74C0" w:rsidRPr="007F3E41" w:rsidRDefault="00EA74C0" w:rsidP="00EA74C0">
      <w:pPr>
        <w:spacing w:after="0" w:line="240" w:lineRule="auto"/>
        <w:ind w:left="360"/>
        <w:jc w:val="both"/>
      </w:pPr>
    </w:p>
    <w:p w14:paraId="5C744A47" w14:textId="77777777" w:rsidR="00EA74C0" w:rsidRPr="007F3E41" w:rsidRDefault="00EA74C0" w:rsidP="00D417A0">
      <w:pPr>
        <w:spacing w:after="0" w:line="240" w:lineRule="auto"/>
        <w:ind w:left="360"/>
        <w:jc w:val="both"/>
        <w:rPr>
          <w:b/>
          <w:bCs/>
        </w:rPr>
      </w:pPr>
      <w:r w:rsidRPr="007F3E41">
        <w:rPr>
          <w:b/>
          <w:bCs/>
        </w:rPr>
        <w:t>The Human Rights Act 1998</w:t>
      </w:r>
    </w:p>
    <w:p w14:paraId="74526E64" w14:textId="77777777" w:rsidR="00EA74C0" w:rsidRPr="007F3E41" w:rsidRDefault="00ED042E" w:rsidP="00D417A0">
      <w:pPr>
        <w:spacing w:after="0" w:line="240" w:lineRule="auto"/>
        <w:ind w:left="360"/>
        <w:jc w:val="both"/>
      </w:pPr>
      <w:hyperlink r:id="rId25" w:history="1">
        <w:r w:rsidR="00EA74C0" w:rsidRPr="007F3E41">
          <w:rPr>
            <w:color w:val="0000FF"/>
            <w:u w:val="single"/>
          </w:rPr>
          <w:t>Human Rights Act 1998 (legislation.gov.uk)</w:t>
        </w:r>
      </w:hyperlink>
    </w:p>
    <w:p w14:paraId="1961E20D" w14:textId="77777777" w:rsidR="00EA74C0" w:rsidRPr="007F3E41" w:rsidRDefault="00EA74C0" w:rsidP="00D417A0">
      <w:pPr>
        <w:spacing w:after="0" w:line="240" w:lineRule="auto"/>
        <w:ind w:left="360"/>
        <w:jc w:val="both"/>
      </w:pPr>
    </w:p>
    <w:p w14:paraId="5B29B99A" w14:textId="77777777" w:rsidR="00EA74C0" w:rsidRPr="007F3E41" w:rsidRDefault="00EA74C0" w:rsidP="00D417A0">
      <w:pPr>
        <w:spacing w:after="0" w:line="240" w:lineRule="auto"/>
        <w:ind w:left="360"/>
        <w:jc w:val="both"/>
        <w:rPr>
          <w:b/>
          <w:bCs/>
        </w:rPr>
      </w:pPr>
      <w:r w:rsidRPr="007F3E41">
        <w:rPr>
          <w:b/>
          <w:bCs/>
        </w:rPr>
        <w:t>The Data Protection Act 2018</w:t>
      </w:r>
    </w:p>
    <w:p w14:paraId="6AC24194" w14:textId="77777777" w:rsidR="00EA74C0" w:rsidRPr="007F3E41" w:rsidRDefault="00ED042E" w:rsidP="00D417A0">
      <w:pPr>
        <w:spacing w:after="0" w:line="240" w:lineRule="auto"/>
        <w:ind w:left="360"/>
        <w:jc w:val="both"/>
      </w:pPr>
      <w:hyperlink r:id="rId26" w:history="1">
        <w:r w:rsidR="00EA74C0" w:rsidRPr="007F3E41">
          <w:rPr>
            <w:color w:val="0000FF"/>
            <w:u w:val="single"/>
          </w:rPr>
          <w:t>Data Protection Act 2018 (legislation.gov.uk)</w:t>
        </w:r>
      </w:hyperlink>
    </w:p>
    <w:p w14:paraId="395AB58A" w14:textId="77777777" w:rsidR="00EA74C0" w:rsidRPr="007F3E41" w:rsidRDefault="00EA74C0" w:rsidP="00D417A0">
      <w:pPr>
        <w:spacing w:after="0" w:line="240" w:lineRule="auto"/>
        <w:ind w:left="360"/>
        <w:jc w:val="both"/>
      </w:pPr>
    </w:p>
    <w:p w14:paraId="67F342C0" w14:textId="77777777" w:rsidR="00EA74C0" w:rsidRPr="007F3E41" w:rsidRDefault="00EA74C0" w:rsidP="00D417A0">
      <w:pPr>
        <w:spacing w:after="0" w:line="240" w:lineRule="auto"/>
        <w:ind w:left="360"/>
        <w:jc w:val="both"/>
        <w:rPr>
          <w:b/>
          <w:bCs/>
        </w:rPr>
      </w:pPr>
      <w:r w:rsidRPr="007F3E41">
        <w:rPr>
          <w:b/>
          <w:bCs/>
        </w:rPr>
        <w:t>The Equality Act 2010</w:t>
      </w:r>
    </w:p>
    <w:p w14:paraId="7A54B4DC" w14:textId="77777777" w:rsidR="006017F8" w:rsidRPr="007F3E41" w:rsidRDefault="00ED042E" w:rsidP="00D417A0">
      <w:pPr>
        <w:spacing w:after="0" w:line="240" w:lineRule="auto"/>
        <w:ind w:left="360"/>
        <w:jc w:val="both"/>
        <w:rPr>
          <w:b/>
          <w:bCs/>
        </w:rPr>
      </w:pPr>
      <w:hyperlink r:id="rId27" w:history="1">
        <w:r w:rsidR="006017F8" w:rsidRPr="007F3E41">
          <w:rPr>
            <w:color w:val="0000FF"/>
            <w:u w:val="single"/>
          </w:rPr>
          <w:t>Equality Act 2010 (legislation.gov.uk)</w:t>
        </w:r>
      </w:hyperlink>
    </w:p>
    <w:p w14:paraId="1EAB5874" w14:textId="77777777" w:rsidR="00EA74C0" w:rsidRPr="007F3E41" w:rsidRDefault="00EA74C0" w:rsidP="00D417A0">
      <w:pPr>
        <w:spacing w:after="0" w:line="240" w:lineRule="auto"/>
        <w:ind w:left="360"/>
        <w:jc w:val="both"/>
      </w:pPr>
    </w:p>
    <w:p w14:paraId="2E6D2FC9" w14:textId="77777777" w:rsidR="00EA74C0" w:rsidRPr="007F3E41" w:rsidRDefault="006017F8" w:rsidP="00D417A0">
      <w:pPr>
        <w:spacing w:after="0" w:line="240" w:lineRule="auto"/>
        <w:ind w:left="360"/>
        <w:jc w:val="both"/>
        <w:rPr>
          <w:b/>
          <w:bCs/>
        </w:rPr>
      </w:pPr>
      <w:r w:rsidRPr="007F3E41">
        <w:rPr>
          <w:b/>
          <w:bCs/>
        </w:rPr>
        <w:t>Well-being of Future Generations (Wales) Act 2015</w:t>
      </w:r>
    </w:p>
    <w:p w14:paraId="2DCEFD19" w14:textId="77777777" w:rsidR="006017F8" w:rsidRPr="007F3E41" w:rsidRDefault="00ED042E" w:rsidP="00D417A0">
      <w:pPr>
        <w:spacing w:after="0" w:line="240" w:lineRule="auto"/>
        <w:ind w:left="360"/>
        <w:jc w:val="both"/>
      </w:pPr>
      <w:hyperlink r:id="rId28" w:history="1">
        <w:r w:rsidR="006017F8" w:rsidRPr="007F3E41">
          <w:rPr>
            <w:color w:val="0000FF"/>
            <w:u w:val="single"/>
          </w:rPr>
          <w:t>Well-being of Future Generations (Wales) Act 2015 (legislation.gov.uk)</w:t>
        </w:r>
      </w:hyperlink>
    </w:p>
    <w:p w14:paraId="78D08211" w14:textId="77777777" w:rsidR="006017F8" w:rsidRPr="007F3E41" w:rsidRDefault="006017F8" w:rsidP="00D417A0">
      <w:pPr>
        <w:spacing w:after="0" w:line="240" w:lineRule="auto"/>
        <w:ind w:left="360"/>
        <w:jc w:val="both"/>
      </w:pPr>
    </w:p>
    <w:p w14:paraId="721ACC25" w14:textId="1FC6E40D" w:rsidR="006017F8" w:rsidRPr="007F3E41" w:rsidRDefault="006017F8" w:rsidP="00D417A0">
      <w:pPr>
        <w:spacing w:after="0" w:line="240" w:lineRule="auto"/>
        <w:ind w:left="360"/>
        <w:jc w:val="both"/>
        <w:rPr>
          <w:b/>
          <w:bCs/>
        </w:rPr>
      </w:pPr>
      <w:r w:rsidRPr="007F3E41">
        <w:rPr>
          <w:b/>
          <w:bCs/>
        </w:rPr>
        <w:t xml:space="preserve">Additional Learning Needs </w:t>
      </w:r>
      <w:r w:rsidR="00895F1D" w:rsidRPr="007F3E41">
        <w:rPr>
          <w:b/>
          <w:bCs/>
        </w:rPr>
        <w:t>and Education</w:t>
      </w:r>
      <w:r w:rsidRPr="007F3E41">
        <w:rPr>
          <w:b/>
          <w:bCs/>
        </w:rPr>
        <w:t xml:space="preserve"> Tribunal (Wales) Act 2018</w:t>
      </w:r>
    </w:p>
    <w:p w14:paraId="09169EF5" w14:textId="77777777" w:rsidR="00EA74C0" w:rsidRPr="007F3E41" w:rsidRDefault="00ED042E" w:rsidP="00D417A0">
      <w:pPr>
        <w:spacing w:after="0" w:line="240" w:lineRule="auto"/>
        <w:ind w:left="360"/>
        <w:jc w:val="both"/>
      </w:pPr>
      <w:hyperlink r:id="rId29" w:history="1">
        <w:r w:rsidR="006017F8" w:rsidRPr="007F3E41">
          <w:rPr>
            <w:color w:val="0000FF"/>
            <w:u w:val="single"/>
          </w:rPr>
          <w:t>Additional Learning Needs and Education Tribunal (Wales) Act 2018 - Explanatory Notes (legislation.gov.uk)</w:t>
        </w:r>
      </w:hyperlink>
    </w:p>
    <w:p w14:paraId="43DCC5B1" w14:textId="77777777" w:rsidR="0038517D" w:rsidRPr="007F3E41" w:rsidRDefault="0038517D" w:rsidP="00D417A0">
      <w:pPr>
        <w:spacing w:after="0" w:line="240" w:lineRule="auto"/>
        <w:ind w:left="360"/>
        <w:jc w:val="both"/>
      </w:pPr>
    </w:p>
    <w:p w14:paraId="0798E2FB" w14:textId="77777777" w:rsidR="0038517D" w:rsidRPr="007F3E41" w:rsidRDefault="0038517D" w:rsidP="0038517D">
      <w:pPr>
        <w:spacing w:after="0" w:line="240" w:lineRule="auto"/>
        <w:ind w:left="360"/>
        <w:jc w:val="both"/>
        <w:rPr>
          <w:b/>
          <w:bCs/>
        </w:rPr>
      </w:pPr>
      <w:r w:rsidRPr="007F3E41">
        <w:rPr>
          <w:b/>
          <w:bCs/>
        </w:rPr>
        <w:t>Female Genital Mutilation Act 2003</w:t>
      </w:r>
    </w:p>
    <w:p w14:paraId="0F487C32" w14:textId="77777777" w:rsidR="006017F8" w:rsidRPr="007F3E41" w:rsidRDefault="00ED042E" w:rsidP="0038517D">
      <w:pPr>
        <w:spacing w:after="0" w:line="240" w:lineRule="auto"/>
        <w:ind w:left="360"/>
        <w:jc w:val="both"/>
      </w:pPr>
      <w:hyperlink r:id="rId30" w:history="1">
        <w:r w:rsidR="0038517D" w:rsidRPr="007F3E41">
          <w:rPr>
            <w:color w:val="0000FF"/>
            <w:u w:val="single"/>
          </w:rPr>
          <w:t>Female Genital Mutilation Act 2003 (legislation.gov.uk)</w:t>
        </w:r>
      </w:hyperlink>
    </w:p>
    <w:p w14:paraId="6AD148CD" w14:textId="77777777" w:rsidR="007D79C0" w:rsidRPr="007F3E41" w:rsidRDefault="007D79C0" w:rsidP="0038517D">
      <w:pPr>
        <w:spacing w:after="0" w:line="240" w:lineRule="auto"/>
        <w:ind w:left="360"/>
        <w:jc w:val="both"/>
      </w:pPr>
    </w:p>
    <w:p w14:paraId="79E2DAFA" w14:textId="77777777" w:rsidR="007D79C0" w:rsidRPr="007F3E41" w:rsidRDefault="007D79C0" w:rsidP="0038517D">
      <w:pPr>
        <w:spacing w:after="0" w:line="240" w:lineRule="auto"/>
        <w:ind w:left="360"/>
        <w:jc w:val="both"/>
        <w:rPr>
          <w:b/>
          <w:bCs/>
        </w:rPr>
      </w:pPr>
      <w:r w:rsidRPr="007F3E41">
        <w:rPr>
          <w:b/>
          <w:bCs/>
        </w:rPr>
        <w:t>Modern Slavery Act 2015</w:t>
      </w:r>
    </w:p>
    <w:p w14:paraId="0EF7A86D" w14:textId="77777777" w:rsidR="007D79C0" w:rsidRPr="007F3E41" w:rsidRDefault="00ED042E" w:rsidP="0038517D">
      <w:pPr>
        <w:spacing w:after="0" w:line="240" w:lineRule="auto"/>
        <w:ind w:left="360"/>
        <w:jc w:val="both"/>
      </w:pPr>
      <w:hyperlink r:id="rId31" w:history="1">
        <w:r w:rsidR="007D79C0" w:rsidRPr="007F3E41">
          <w:rPr>
            <w:color w:val="0000FF"/>
            <w:u w:val="single"/>
          </w:rPr>
          <w:t>Modern Slavery Act 2015 (legislation.gov.uk)</w:t>
        </w:r>
      </w:hyperlink>
    </w:p>
    <w:p w14:paraId="4E051DF6" w14:textId="77777777" w:rsidR="007D79C0" w:rsidRPr="007F3E41" w:rsidRDefault="007D79C0" w:rsidP="0038517D">
      <w:pPr>
        <w:spacing w:after="0" w:line="240" w:lineRule="auto"/>
        <w:ind w:left="360"/>
        <w:jc w:val="both"/>
        <w:rPr>
          <w:b/>
          <w:bCs/>
        </w:rPr>
      </w:pPr>
    </w:p>
    <w:p w14:paraId="355B4155" w14:textId="77777777" w:rsidR="007D79C0" w:rsidRPr="007F3E41" w:rsidRDefault="007D79C0" w:rsidP="0038517D">
      <w:pPr>
        <w:spacing w:after="0" w:line="240" w:lineRule="auto"/>
        <w:ind w:left="360"/>
        <w:jc w:val="both"/>
        <w:rPr>
          <w:b/>
          <w:bCs/>
        </w:rPr>
      </w:pPr>
      <w:r w:rsidRPr="007F3E41">
        <w:rPr>
          <w:b/>
          <w:bCs/>
        </w:rPr>
        <w:t>Children (Abolition of Defence of Reasonable punishment) (Wales) Act 2020</w:t>
      </w:r>
    </w:p>
    <w:p w14:paraId="08E620FD" w14:textId="77777777" w:rsidR="00756A72" w:rsidRPr="007F3E41" w:rsidRDefault="00ED042E" w:rsidP="007D79C0">
      <w:pPr>
        <w:spacing w:after="0" w:line="240" w:lineRule="auto"/>
        <w:ind w:left="360"/>
        <w:jc w:val="both"/>
      </w:pPr>
      <w:hyperlink r:id="rId32" w:anchor=":~:text=%281%29%20The%20common%20law%20defence%20of%20reasonable%20punishment,on%20the%20ground%20that%20it%20constituted%20reasonable%20punishment." w:history="1">
        <w:r w:rsidR="007D79C0" w:rsidRPr="007F3E41">
          <w:rPr>
            <w:color w:val="0000FF"/>
            <w:u w:val="single"/>
          </w:rPr>
          <w:t>Children (Abolition of Defence of Reasonable Punishment) (Wales) Act 2020 (legislation.gov.uk)</w:t>
        </w:r>
      </w:hyperlink>
    </w:p>
    <w:p w14:paraId="7F8C4BD8" w14:textId="77777777" w:rsidR="00756A72" w:rsidRPr="007F3E41" w:rsidRDefault="00756A72" w:rsidP="007D79C0">
      <w:pPr>
        <w:spacing w:after="0" w:line="240" w:lineRule="auto"/>
        <w:ind w:left="360"/>
        <w:jc w:val="both"/>
        <w:rPr>
          <w:b/>
          <w:bCs/>
        </w:rPr>
      </w:pPr>
    </w:p>
    <w:p w14:paraId="444697AD" w14:textId="77777777" w:rsidR="00756A72" w:rsidRPr="007F3E41" w:rsidRDefault="00756A72" w:rsidP="007D79C0">
      <w:pPr>
        <w:spacing w:after="0" w:line="240" w:lineRule="auto"/>
        <w:ind w:left="360"/>
        <w:jc w:val="both"/>
        <w:rPr>
          <w:b/>
          <w:bCs/>
        </w:rPr>
      </w:pPr>
      <w:r w:rsidRPr="007F3E41">
        <w:rPr>
          <w:b/>
          <w:bCs/>
        </w:rPr>
        <w:t>Violence against Women, Domestic Abuse and Sexual Violence (Wales) Act 2015</w:t>
      </w:r>
    </w:p>
    <w:p w14:paraId="6335AB93" w14:textId="77777777" w:rsidR="006017F8" w:rsidRDefault="00ED042E" w:rsidP="007D79C0">
      <w:pPr>
        <w:spacing w:after="0" w:line="240" w:lineRule="auto"/>
        <w:ind w:left="360"/>
        <w:jc w:val="both"/>
        <w:rPr>
          <w:sz w:val="24"/>
          <w:szCs w:val="24"/>
        </w:rPr>
      </w:pPr>
      <w:hyperlink r:id="rId33" w:history="1">
        <w:r w:rsidR="00756A72" w:rsidRPr="007F3E41">
          <w:rPr>
            <w:color w:val="0000FF"/>
            <w:u w:val="single"/>
          </w:rPr>
          <w:t>Violence against Women, Domestic Abuse and Sexual Violence (Wales) Act 2015 (legislation.gov.uk)</w:t>
        </w:r>
      </w:hyperlink>
      <w:r w:rsidR="006017F8">
        <w:rPr>
          <w:sz w:val="24"/>
          <w:szCs w:val="24"/>
        </w:rPr>
        <w:br w:type="page"/>
      </w:r>
    </w:p>
    <w:p w14:paraId="1D041D8A" w14:textId="77777777" w:rsidR="006017F8" w:rsidRPr="008B23A4" w:rsidRDefault="006017F8" w:rsidP="00D417A0">
      <w:pPr>
        <w:spacing w:after="0" w:line="240" w:lineRule="auto"/>
        <w:ind w:left="360"/>
        <w:jc w:val="both"/>
        <w:rPr>
          <w:b/>
          <w:bCs/>
        </w:rPr>
      </w:pPr>
      <w:r w:rsidRPr="008B23A4">
        <w:rPr>
          <w:b/>
          <w:bCs/>
        </w:rPr>
        <w:lastRenderedPageBreak/>
        <w:t xml:space="preserve">GUIDANCE </w:t>
      </w:r>
      <w:r w:rsidR="00756A72" w:rsidRPr="008B23A4">
        <w:rPr>
          <w:b/>
          <w:bCs/>
        </w:rPr>
        <w:t>(see appendix 3 for more guidance related to abuse and exploitation)</w:t>
      </w:r>
    </w:p>
    <w:p w14:paraId="41EE09A1" w14:textId="77777777" w:rsidR="006017F8" w:rsidRPr="008B23A4" w:rsidRDefault="006017F8" w:rsidP="00D417A0">
      <w:pPr>
        <w:spacing w:after="0" w:line="240" w:lineRule="auto"/>
        <w:ind w:left="360"/>
        <w:jc w:val="both"/>
        <w:rPr>
          <w:b/>
          <w:bCs/>
        </w:rPr>
      </w:pPr>
    </w:p>
    <w:p w14:paraId="63F43ECD" w14:textId="77777777" w:rsidR="006017F8" w:rsidRPr="00C51414" w:rsidRDefault="006017F8" w:rsidP="00D417A0">
      <w:pPr>
        <w:spacing w:after="0" w:line="240" w:lineRule="auto"/>
        <w:ind w:left="360"/>
        <w:jc w:val="both"/>
        <w:rPr>
          <w:b/>
          <w:bCs/>
          <w:sz w:val="24"/>
          <w:szCs w:val="24"/>
        </w:rPr>
      </w:pPr>
      <w:r w:rsidRPr="00C51414">
        <w:rPr>
          <w:b/>
          <w:bCs/>
          <w:sz w:val="24"/>
          <w:szCs w:val="24"/>
        </w:rPr>
        <w:t>Wales Safeguarding Procedures</w:t>
      </w:r>
    </w:p>
    <w:p w14:paraId="2C1A2C18" w14:textId="77777777" w:rsidR="006017F8" w:rsidRPr="00C51414" w:rsidRDefault="00ED042E" w:rsidP="00D417A0">
      <w:pPr>
        <w:spacing w:after="0" w:line="240" w:lineRule="auto"/>
        <w:ind w:left="360"/>
        <w:jc w:val="both"/>
        <w:rPr>
          <w:sz w:val="24"/>
          <w:szCs w:val="24"/>
        </w:rPr>
      </w:pPr>
      <w:hyperlink r:id="rId34" w:history="1">
        <w:r w:rsidR="006017F8" w:rsidRPr="00C51414">
          <w:rPr>
            <w:color w:val="0000FF"/>
            <w:sz w:val="24"/>
            <w:szCs w:val="24"/>
            <w:u w:val="single"/>
          </w:rPr>
          <w:t>Social care Wales (</w:t>
        </w:r>
        <w:proofErr w:type="spellStart"/>
        <w:r w:rsidR="006017F8" w:rsidRPr="00C51414">
          <w:rPr>
            <w:color w:val="0000FF"/>
            <w:sz w:val="24"/>
            <w:szCs w:val="24"/>
            <w:u w:val="single"/>
          </w:rPr>
          <w:t>safeguarding.wales</w:t>
        </w:r>
        <w:proofErr w:type="spellEnd"/>
        <w:r w:rsidR="006017F8" w:rsidRPr="00C51414">
          <w:rPr>
            <w:color w:val="0000FF"/>
            <w:sz w:val="24"/>
            <w:szCs w:val="24"/>
            <w:u w:val="single"/>
          </w:rPr>
          <w:t>)</w:t>
        </w:r>
      </w:hyperlink>
    </w:p>
    <w:p w14:paraId="031A6499" w14:textId="77777777" w:rsidR="00C51414" w:rsidRPr="00C51414" w:rsidRDefault="00C51414" w:rsidP="00D417A0">
      <w:pPr>
        <w:spacing w:after="0" w:line="240" w:lineRule="auto"/>
        <w:ind w:left="360"/>
        <w:jc w:val="both"/>
        <w:rPr>
          <w:b/>
          <w:bCs/>
          <w:sz w:val="24"/>
          <w:szCs w:val="24"/>
        </w:rPr>
      </w:pPr>
    </w:p>
    <w:p w14:paraId="2691E6D3" w14:textId="77777777" w:rsidR="00C51414" w:rsidRPr="00C51414" w:rsidRDefault="00C51414" w:rsidP="00D417A0">
      <w:pPr>
        <w:spacing w:after="0" w:line="240" w:lineRule="auto"/>
        <w:ind w:left="360"/>
        <w:jc w:val="both"/>
        <w:rPr>
          <w:b/>
          <w:bCs/>
          <w:sz w:val="24"/>
          <w:szCs w:val="24"/>
        </w:rPr>
      </w:pPr>
      <w:r w:rsidRPr="00C51414">
        <w:rPr>
          <w:b/>
          <w:bCs/>
          <w:sz w:val="24"/>
          <w:szCs w:val="24"/>
        </w:rPr>
        <w:t>All Wales Practice Guides</w:t>
      </w:r>
    </w:p>
    <w:p w14:paraId="4650EAB2" w14:textId="77777777" w:rsidR="00C51414" w:rsidRPr="00C51414" w:rsidRDefault="00ED042E" w:rsidP="00D417A0">
      <w:pPr>
        <w:spacing w:after="0" w:line="240" w:lineRule="auto"/>
        <w:ind w:left="360"/>
        <w:jc w:val="both"/>
        <w:rPr>
          <w:sz w:val="24"/>
          <w:szCs w:val="24"/>
        </w:rPr>
      </w:pPr>
      <w:hyperlink r:id="rId35" w:history="1">
        <w:r w:rsidR="00C51414" w:rsidRPr="00C51414">
          <w:rPr>
            <w:color w:val="0000FF"/>
            <w:sz w:val="24"/>
            <w:szCs w:val="24"/>
            <w:u w:val="single"/>
          </w:rPr>
          <w:t>Social care Wales (</w:t>
        </w:r>
        <w:proofErr w:type="spellStart"/>
        <w:r w:rsidR="00C51414" w:rsidRPr="00C51414">
          <w:rPr>
            <w:color w:val="0000FF"/>
            <w:sz w:val="24"/>
            <w:szCs w:val="24"/>
            <w:u w:val="single"/>
          </w:rPr>
          <w:t>safeguarding.wales</w:t>
        </w:r>
        <w:proofErr w:type="spellEnd"/>
        <w:r w:rsidR="00C51414" w:rsidRPr="00C51414">
          <w:rPr>
            <w:color w:val="0000FF"/>
            <w:sz w:val="24"/>
            <w:szCs w:val="24"/>
            <w:u w:val="single"/>
          </w:rPr>
          <w:t>)</w:t>
        </w:r>
      </w:hyperlink>
    </w:p>
    <w:p w14:paraId="2948886E" w14:textId="77777777" w:rsidR="0038517D" w:rsidRPr="00C51414" w:rsidRDefault="0038517D" w:rsidP="00D417A0">
      <w:pPr>
        <w:spacing w:after="0" w:line="240" w:lineRule="auto"/>
        <w:ind w:left="360"/>
        <w:jc w:val="both"/>
        <w:rPr>
          <w:sz w:val="24"/>
          <w:szCs w:val="24"/>
        </w:rPr>
      </w:pPr>
    </w:p>
    <w:p w14:paraId="5EA6AEAA" w14:textId="77777777" w:rsidR="0038517D" w:rsidRPr="00C51414" w:rsidRDefault="0038517D" w:rsidP="00D417A0">
      <w:pPr>
        <w:spacing w:after="0" w:line="240" w:lineRule="auto"/>
        <w:ind w:left="360"/>
        <w:jc w:val="both"/>
        <w:rPr>
          <w:b/>
          <w:bCs/>
          <w:sz w:val="24"/>
          <w:szCs w:val="24"/>
        </w:rPr>
      </w:pPr>
      <w:r w:rsidRPr="00C51414">
        <w:rPr>
          <w:b/>
          <w:bCs/>
          <w:sz w:val="24"/>
          <w:szCs w:val="24"/>
        </w:rPr>
        <w:t>Working Together to Safeguard People: Code of Safeguarding Practice</w:t>
      </w:r>
    </w:p>
    <w:p w14:paraId="3B878D45" w14:textId="77777777" w:rsidR="0038517D" w:rsidRPr="00C51414" w:rsidRDefault="00ED042E" w:rsidP="00D417A0">
      <w:pPr>
        <w:spacing w:after="0" w:line="240" w:lineRule="auto"/>
        <w:ind w:left="360"/>
        <w:jc w:val="both"/>
        <w:rPr>
          <w:sz w:val="24"/>
          <w:szCs w:val="24"/>
        </w:rPr>
      </w:pPr>
      <w:hyperlink r:id="rId36" w:history="1">
        <w:r w:rsidR="0038517D" w:rsidRPr="00C51414">
          <w:rPr>
            <w:color w:val="0000FF"/>
            <w:sz w:val="24"/>
            <w:szCs w:val="24"/>
            <w:u w:val="single"/>
          </w:rPr>
          <w:t>Working together to safeguard people: code of safeguarding practice | GOV.WALES</w:t>
        </w:r>
      </w:hyperlink>
    </w:p>
    <w:p w14:paraId="5A435DEA" w14:textId="77777777" w:rsidR="0038517D" w:rsidRPr="00C51414" w:rsidRDefault="0038517D" w:rsidP="00D417A0">
      <w:pPr>
        <w:spacing w:after="0" w:line="240" w:lineRule="auto"/>
        <w:ind w:left="360"/>
        <w:jc w:val="both"/>
        <w:rPr>
          <w:sz w:val="24"/>
          <w:szCs w:val="24"/>
        </w:rPr>
      </w:pPr>
    </w:p>
    <w:p w14:paraId="6576CFA5" w14:textId="77777777" w:rsidR="0038517D" w:rsidRPr="00C51414" w:rsidRDefault="0038517D" w:rsidP="00D417A0">
      <w:pPr>
        <w:spacing w:after="0" w:line="240" w:lineRule="auto"/>
        <w:ind w:left="360"/>
        <w:jc w:val="both"/>
        <w:rPr>
          <w:b/>
          <w:bCs/>
          <w:sz w:val="24"/>
          <w:szCs w:val="24"/>
        </w:rPr>
      </w:pPr>
      <w:r w:rsidRPr="00C51414">
        <w:rPr>
          <w:b/>
          <w:bCs/>
          <w:sz w:val="24"/>
          <w:szCs w:val="24"/>
        </w:rPr>
        <w:t>UN Convention on the Rights of the Child</w:t>
      </w:r>
    </w:p>
    <w:p w14:paraId="1A08CD87" w14:textId="77777777" w:rsidR="0038517D" w:rsidRPr="00C51414" w:rsidRDefault="00ED042E" w:rsidP="00D417A0">
      <w:pPr>
        <w:spacing w:after="0" w:line="240" w:lineRule="auto"/>
        <w:ind w:left="360"/>
        <w:jc w:val="both"/>
        <w:rPr>
          <w:sz w:val="24"/>
          <w:szCs w:val="24"/>
        </w:rPr>
      </w:pPr>
      <w:hyperlink r:id="rId37" w:history="1">
        <w:r w:rsidR="0038517D" w:rsidRPr="00C51414">
          <w:rPr>
            <w:color w:val="0000FF"/>
            <w:sz w:val="24"/>
            <w:szCs w:val="24"/>
            <w:u w:val="single"/>
          </w:rPr>
          <w:t>UN Convention on the Rights of the Child - UNICEF UK</w:t>
        </w:r>
      </w:hyperlink>
    </w:p>
    <w:p w14:paraId="5EC16CB0" w14:textId="77777777" w:rsidR="0038517D" w:rsidRPr="00C51414" w:rsidRDefault="0038517D" w:rsidP="00D417A0">
      <w:pPr>
        <w:spacing w:after="0" w:line="240" w:lineRule="auto"/>
        <w:ind w:left="360"/>
        <w:jc w:val="both"/>
        <w:rPr>
          <w:sz w:val="24"/>
          <w:szCs w:val="24"/>
        </w:rPr>
      </w:pPr>
    </w:p>
    <w:p w14:paraId="3D738211" w14:textId="77777777" w:rsidR="0038517D" w:rsidRPr="00C51414" w:rsidRDefault="0038517D" w:rsidP="00D417A0">
      <w:pPr>
        <w:spacing w:after="0" w:line="240" w:lineRule="auto"/>
        <w:ind w:left="360"/>
        <w:jc w:val="both"/>
        <w:rPr>
          <w:b/>
          <w:bCs/>
          <w:sz w:val="24"/>
          <w:szCs w:val="24"/>
        </w:rPr>
      </w:pPr>
      <w:r w:rsidRPr="00C51414">
        <w:rPr>
          <w:b/>
          <w:bCs/>
          <w:sz w:val="24"/>
          <w:szCs w:val="24"/>
        </w:rPr>
        <w:t>Keeping Learners Safe</w:t>
      </w:r>
    </w:p>
    <w:p w14:paraId="13518FC2" w14:textId="77777777" w:rsidR="0038517D" w:rsidRPr="00C51414" w:rsidRDefault="00ED042E" w:rsidP="00D417A0">
      <w:pPr>
        <w:spacing w:after="0" w:line="240" w:lineRule="auto"/>
        <w:ind w:left="360"/>
        <w:jc w:val="both"/>
        <w:rPr>
          <w:sz w:val="24"/>
          <w:szCs w:val="24"/>
        </w:rPr>
      </w:pPr>
      <w:hyperlink r:id="rId38" w:history="1">
        <w:r w:rsidR="0038517D" w:rsidRPr="00C51414">
          <w:rPr>
            <w:color w:val="0000FF"/>
            <w:sz w:val="24"/>
            <w:szCs w:val="24"/>
            <w:u w:val="single"/>
          </w:rPr>
          <w:t>Keeping learners safe | GOV.WALES</w:t>
        </w:r>
      </w:hyperlink>
    </w:p>
    <w:p w14:paraId="3B04C730" w14:textId="77777777" w:rsidR="007D79C0" w:rsidRPr="00C51414" w:rsidRDefault="007D79C0" w:rsidP="00D417A0">
      <w:pPr>
        <w:spacing w:after="0" w:line="240" w:lineRule="auto"/>
        <w:ind w:left="360"/>
        <w:jc w:val="both"/>
        <w:rPr>
          <w:sz w:val="24"/>
          <w:szCs w:val="24"/>
        </w:rPr>
      </w:pPr>
    </w:p>
    <w:p w14:paraId="415A61BE" w14:textId="77777777" w:rsidR="007D79C0" w:rsidRPr="00C51414" w:rsidRDefault="007D79C0" w:rsidP="00D417A0">
      <w:pPr>
        <w:spacing w:after="0" w:line="240" w:lineRule="auto"/>
        <w:ind w:left="360"/>
        <w:jc w:val="both"/>
        <w:rPr>
          <w:b/>
          <w:bCs/>
          <w:sz w:val="24"/>
          <w:szCs w:val="24"/>
        </w:rPr>
      </w:pPr>
      <w:r w:rsidRPr="00C51414">
        <w:rPr>
          <w:b/>
          <w:bCs/>
          <w:sz w:val="24"/>
          <w:szCs w:val="24"/>
        </w:rPr>
        <w:t>Ending physical punishment in Wales</w:t>
      </w:r>
    </w:p>
    <w:p w14:paraId="43647FAE" w14:textId="77777777" w:rsidR="007D79C0" w:rsidRPr="00C51414" w:rsidRDefault="00ED042E" w:rsidP="00D417A0">
      <w:pPr>
        <w:spacing w:after="0" w:line="240" w:lineRule="auto"/>
        <w:ind w:left="360"/>
        <w:jc w:val="both"/>
        <w:rPr>
          <w:sz w:val="24"/>
          <w:szCs w:val="24"/>
        </w:rPr>
      </w:pPr>
      <w:hyperlink r:id="rId39" w:history="1">
        <w:r w:rsidR="007D79C0" w:rsidRPr="00C51414">
          <w:rPr>
            <w:color w:val="0000FF"/>
            <w:sz w:val="24"/>
            <w:szCs w:val="24"/>
            <w:u w:val="single"/>
          </w:rPr>
          <w:t>Ending physical punishment in Wales | GOV.WALES</w:t>
        </w:r>
      </w:hyperlink>
    </w:p>
    <w:p w14:paraId="0182FEE5" w14:textId="77777777" w:rsidR="006017F8" w:rsidRPr="00C51414" w:rsidRDefault="006017F8" w:rsidP="00D417A0">
      <w:pPr>
        <w:spacing w:after="0" w:line="240" w:lineRule="auto"/>
        <w:ind w:left="360"/>
        <w:jc w:val="both"/>
        <w:rPr>
          <w:sz w:val="24"/>
          <w:szCs w:val="24"/>
        </w:rPr>
      </w:pPr>
    </w:p>
    <w:p w14:paraId="19795203" w14:textId="77777777" w:rsidR="006017F8" w:rsidRPr="006017F8" w:rsidRDefault="006017F8" w:rsidP="00D417A0">
      <w:pPr>
        <w:spacing w:after="0" w:line="240" w:lineRule="auto"/>
        <w:ind w:left="360"/>
        <w:jc w:val="both"/>
        <w:rPr>
          <w:b/>
          <w:bCs/>
          <w:sz w:val="24"/>
          <w:szCs w:val="24"/>
        </w:rPr>
      </w:pPr>
      <w:r w:rsidRPr="006017F8">
        <w:rPr>
          <w:b/>
          <w:bCs/>
          <w:sz w:val="24"/>
          <w:szCs w:val="24"/>
        </w:rPr>
        <w:t>Additional Learning Needs (Wales) Regulations</w:t>
      </w:r>
    </w:p>
    <w:p w14:paraId="5E4C071E" w14:textId="77777777" w:rsidR="00EA74C0" w:rsidRDefault="00ED042E" w:rsidP="00D417A0">
      <w:pPr>
        <w:spacing w:after="0" w:line="240" w:lineRule="auto"/>
        <w:ind w:left="360"/>
        <w:jc w:val="both"/>
        <w:rPr>
          <w:sz w:val="24"/>
          <w:szCs w:val="24"/>
        </w:rPr>
      </w:pPr>
      <w:hyperlink r:id="rId40" w:history="1">
        <w:r w:rsidR="006017F8" w:rsidRPr="006017F8">
          <w:rPr>
            <w:color w:val="0000FF"/>
            <w:sz w:val="24"/>
            <w:szCs w:val="24"/>
            <w:u w:val="single"/>
          </w:rPr>
          <w:t>The Additional Learning Needs (Wales) Regulations | GOV.WALES</w:t>
        </w:r>
      </w:hyperlink>
    </w:p>
    <w:p w14:paraId="25BA00ED" w14:textId="77777777" w:rsidR="0038517D" w:rsidRPr="00C51414" w:rsidRDefault="0038517D" w:rsidP="007F3E41">
      <w:pPr>
        <w:spacing w:after="0" w:line="240" w:lineRule="auto"/>
        <w:jc w:val="both"/>
        <w:rPr>
          <w:sz w:val="24"/>
          <w:szCs w:val="24"/>
        </w:rPr>
      </w:pPr>
    </w:p>
    <w:p w14:paraId="6BC238FF" w14:textId="77777777" w:rsidR="0038517D" w:rsidRPr="00C51414" w:rsidRDefault="0038517D" w:rsidP="00D417A0">
      <w:pPr>
        <w:spacing w:after="0" w:line="240" w:lineRule="auto"/>
        <w:ind w:left="360"/>
        <w:jc w:val="both"/>
        <w:rPr>
          <w:b/>
          <w:bCs/>
          <w:sz w:val="24"/>
          <w:szCs w:val="24"/>
        </w:rPr>
      </w:pPr>
      <w:r w:rsidRPr="00C51414">
        <w:rPr>
          <w:b/>
          <w:bCs/>
          <w:sz w:val="24"/>
          <w:szCs w:val="24"/>
        </w:rPr>
        <w:t xml:space="preserve">School Bullying Guidance and Services </w:t>
      </w:r>
    </w:p>
    <w:p w14:paraId="1511719F" w14:textId="5AC8AA30" w:rsidR="0038517D" w:rsidRPr="00C51414" w:rsidRDefault="00D926D1" w:rsidP="008B23A4">
      <w:pPr>
        <w:spacing w:after="0" w:line="240" w:lineRule="auto"/>
        <w:jc w:val="both"/>
        <w:rPr>
          <w:sz w:val="24"/>
          <w:szCs w:val="24"/>
        </w:rPr>
      </w:pPr>
      <w:r>
        <w:t xml:space="preserve">       </w:t>
      </w:r>
      <w:hyperlink r:id="rId41" w:history="1">
        <w:r w:rsidR="0038517D" w:rsidRPr="00C51414">
          <w:rPr>
            <w:color w:val="0000FF"/>
            <w:sz w:val="24"/>
            <w:szCs w:val="24"/>
            <w:u w:val="single"/>
          </w:rPr>
          <w:t>School bullying | Sub-topic | GOV.WALES</w:t>
        </w:r>
      </w:hyperlink>
    </w:p>
    <w:p w14:paraId="5940924A" w14:textId="77777777" w:rsidR="0038517D" w:rsidRPr="00C51414" w:rsidRDefault="0038517D" w:rsidP="00D417A0">
      <w:pPr>
        <w:spacing w:after="0" w:line="240" w:lineRule="auto"/>
        <w:ind w:left="360"/>
        <w:jc w:val="both"/>
        <w:rPr>
          <w:b/>
          <w:bCs/>
          <w:sz w:val="24"/>
          <w:szCs w:val="24"/>
        </w:rPr>
      </w:pPr>
      <w:r w:rsidRPr="00C51414">
        <w:rPr>
          <w:b/>
          <w:bCs/>
          <w:sz w:val="24"/>
          <w:szCs w:val="24"/>
        </w:rPr>
        <w:t>Use of Reasonable Force</w:t>
      </w:r>
      <w:r w:rsidR="007D79C0" w:rsidRPr="00C51414">
        <w:rPr>
          <w:b/>
          <w:bCs/>
          <w:sz w:val="24"/>
          <w:szCs w:val="24"/>
        </w:rPr>
        <w:t xml:space="preserve">: Advice for </w:t>
      </w:r>
      <w:proofErr w:type="spellStart"/>
      <w:r w:rsidR="007D79C0" w:rsidRPr="00C51414">
        <w:rPr>
          <w:b/>
          <w:bCs/>
          <w:sz w:val="24"/>
          <w:szCs w:val="24"/>
        </w:rPr>
        <w:t>Headteachers</w:t>
      </w:r>
      <w:proofErr w:type="spellEnd"/>
      <w:r w:rsidR="007D79C0" w:rsidRPr="00C51414">
        <w:rPr>
          <w:b/>
          <w:bCs/>
          <w:sz w:val="24"/>
          <w:szCs w:val="24"/>
        </w:rPr>
        <w:t>, staff and governing bodies</w:t>
      </w:r>
    </w:p>
    <w:p w14:paraId="1D38FD32" w14:textId="77777777" w:rsidR="007D79C0" w:rsidRPr="00C51414" w:rsidRDefault="00ED042E" w:rsidP="00D417A0">
      <w:pPr>
        <w:spacing w:after="0" w:line="240" w:lineRule="auto"/>
        <w:ind w:left="360"/>
        <w:jc w:val="both"/>
        <w:rPr>
          <w:sz w:val="24"/>
          <w:szCs w:val="24"/>
        </w:rPr>
      </w:pPr>
      <w:hyperlink r:id="rId42" w:anchor=":~:text=Reasonable%20force%20can%20be%20used%20to%20prevent%20pupils,%E2%80%93%20to%20control%20pupils%20or%20to%20restrain%20them." w:history="1">
        <w:proofErr w:type="spellStart"/>
        <w:r w:rsidR="007D79C0" w:rsidRPr="00C51414">
          <w:rPr>
            <w:color w:val="0000FF"/>
            <w:sz w:val="24"/>
            <w:szCs w:val="24"/>
            <w:u w:val="single"/>
          </w:rPr>
          <w:t>DfE</w:t>
        </w:r>
        <w:proofErr w:type="spellEnd"/>
        <w:r w:rsidR="007D79C0" w:rsidRPr="00C51414">
          <w:rPr>
            <w:color w:val="0000FF"/>
            <w:sz w:val="24"/>
            <w:szCs w:val="24"/>
            <w:u w:val="single"/>
          </w:rPr>
          <w:t xml:space="preserve"> advice template (publishing.service.gov.uk)</w:t>
        </w:r>
      </w:hyperlink>
    </w:p>
    <w:p w14:paraId="2E56389D" w14:textId="77777777" w:rsidR="007D79C0" w:rsidRDefault="007D79C0" w:rsidP="00D417A0">
      <w:pPr>
        <w:spacing w:after="0" w:line="240" w:lineRule="auto"/>
        <w:ind w:left="360"/>
        <w:jc w:val="both"/>
      </w:pPr>
    </w:p>
    <w:p w14:paraId="3CC6A385" w14:textId="77777777" w:rsidR="007D79C0" w:rsidRPr="007F3E41" w:rsidRDefault="00C51414" w:rsidP="00D417A0">
      <w:pPr>
        <w:spacing w:after="0" w:line="240" w:lineRule="auto"/>
        <w:ind w:left="360"/>
        <w:jc w:val="both"/>
        <w:rPr>
          <w:b/>
          <w:bCs/>
          <w:sz w:val="24"/>
          <w:szCs w:val="24"/>
        </w:rPr>
      </w:pPr>
      <w:r w:rsidRPr="007F3E41">
        <w:rPr>
          <w:b/>
          <w:bCs/>
          <w:sz w:val="24"/>
          <w:szCs w:val="24"/>
        </w:rPr>
        <w:t>Elective Home Education</w:t>
      </w:r>
    </w:p>
    <w:p w14:paraId="2B7BFFE8" w14:textId="77777777" w:rsidR="00C51414" w:rsidRPr="007F3E41" w:rsidRDefault="00ED042E" w:rsidP="00D417A0">
      <w:pPr>
        <w:spacing w:after="0" w:line="240" w:lineRule="auto"/>
        <w:ind w:left="360"/>
        <w:jc w:val="both"/>
        <w:rPr>
          <w:b/>
          <w:bCs/>
          <w:sz w:val="24"/>
          <w:szCs w:val="24"/>
        </w:rPr>
      </w:pPr>
      <w:hyperlink r:id="rId43" w:history="1">
        <w:r w:rsidR="00C51414" w:rsidRPr="007F3E41">
          <w:rPr>
            <w:color w:val="0000FF"/>
            <w:sz w:val="24"/>
            <w:szCs w:val="24"/>
            <w:u w:val="single"/>
          </w:rPr>
          <w:t>Elective home education | Sub-topic | GOV.WALES</w:t>
        </w:r>
      </w:hyperlink>
    </w:p>
    <w:p w14:paraId="4F1531E9" w14:textId="77777777" w:rsidR="00EA74C0" w:rsidRPr="007F3E41" w:rsidRDefault="00EA74C0" w:rsidP="00D417A0">
      <w:pPr>
        <w:spacing w:after="0" w:line="240" w:lineRule="auto"/>
        <w:ind w:left="360"/>
        <w:jc w:val="both"/>
        <w:rPr>
          <w:b/>
          <w:bCs/>
          <w:sz w:val="24"/>
          <w:szCs w:val="24"/>
        </w:rPr>
      </w:pPr>
    </w:p>
    <w:p w14:paraId="7B288E2F" w14:textId="77777777" w:rsidR="0038517D" w:rsidRPr="007F3E41" w:rsidRDefault="00C51414" w:rsidP="00D417A0">
      <w:pPr>
        <w:spacing w:after="0" w:line="240" w:lineRule="auto"/>
        <w:ind w:left="360"/>
        <w:jc w:val="both"/>
        <w:rPr>
          <w:b/>
          <w:bCs/>
          <w:sz w:val="24"/>
          <w:szCs w:val="24"/>
        </w:rPr>
      </w:pPr>
      <w:r w:rsidRPr="007F3E41">
        <w:rPr>
          <w:b/>
          <w:bCs/>
          <w:sz w:val="24"/>
          <w:szCs w:val="24"/>
        </w:rPr>
        <w:t>Supporting Learners with Health Care Needs</w:t>
      </w:r>
    </w:p>
    <w:p w14:paraId="5DE39968" w14:textId="77777777" w:rsidR="00C51414" w:rsidRPr="007F3E41" w:rsidRDefault="00ED042E" w:rsidP="00D417A0">
      <w:pPr>
        <w:spacing w:after="0" w:line="240" w:lineRule="auto"/>
        <w:ind w:left="360"/>
        <w:jc w:val="both"/>
        <w:rPr>
          <w:sz w:val="24"/>
          <w:szCs w:val="24"/>
        </w:rPr>
      </w:pPr>
      <w:hyperlink r:id="rId44" w:anchor=":~:text=%EF%82%B7%20Learners%20with%20healthcare%20needs%20should%20be%20properly,healthcare%20needs%20are%20properly%20understood%20and%20effectively%20supported." w:history="1">
        <w:r w:rsidR="00C51414" w:rsidRPr="007F3E41">
          <w:rPr>
            <w:color w:val="0000FF"/>
            <w:sz w:val="24"/>
            <w:szCs w:val="24"/>
            <w:u w:val="single"/>
          </w:rPr>
          <w:t>WG31248 (</w:t>
        </w:r>
        <w:proofErr w:type="spellStart"/>
        <w:r w:rsidR="00C51414" w:rsidRPr="007F3E41">
          <w:rPr>
            <w:color w:val="0000FF"/>
            <w:sz w:val="24"/>
            <w:szCs w:val="24"/>
            <w:u w:val="single"/>
          </w:rPr>
          <w:t>gov.wales</w:t>
        </w:r>
        <w:proofErr w:type="spellEnd"/>
        <w:r w:rsidR="00C51414" w:rsidRPr="007F3E41">
          <w:rPr>
            <w:color w:val="0000FF"/>
            <w:sz w:val="24"/>
            <w:szCs w:val="24"/>
            <w:u w:val="single"/>
          </w:rPr>
          <w:t>)</w:t>
        </w:r>
      </w:hyperlink>
    </w:p>
    <w:p w14:paraId="7F812031" w14:textId="77777777" w:rsidR="00C51414" w:rsidRPr="007F3E41" w:rsidRDefault="00C51414" w:rsidP="00D417A0">
      <w:pPr>
        <w:spacing w:after="0" w:line="240" w:lineRule="auto"/>
        <w:ind w:left="360"/>
        <w:jc w:val="both"/>
        <w:rPr>
          <w:b/>
          <w:bCs/>
          <w:sz w:val="24"/>
          <w:szCs w:val="24"/>
        </w:rPr>
      </w:pPr>
    </w:p>
    <w:p w14:paraId="17BCE9D8" w14:textId="77777777" w:rsidR="00C51414" w:rsidRPr="007F3E41" w:rsidRDefault="00C51414" w:rsidP="00D417A0">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14:paraId="4563C8A1" w14:textId="77777777" w:rsidR="00C51414" w:rsidRPr="007F3E41" w:rsidRDefault="00ED042E" w:rsidP="00D417A0">
      <w:pPr>
        <w:spacing w:after="0" w:line="240" w:lineRule="auto"/>
        <w:ind w:left="360"/>
        <w:jc w:val="both"/>
        <w:rPr>
          <w:sz w:val="24"/>
          <w:szCs w:val="24"/>
        </w:rPr>
      </w:pPr>
      <w:hyperlink r:id="rId45" w:history="1">
        <w:proofErr w:type="gramStart"/>
        <w:r w:rsidR="00C51414" w:rsidRPr="007F3E41">
          <w:rPr>
            <w:color w:val="0000FF"/>
            <w:sz w:val="24"/>
            <w:szCs w:val="24"/>
            <w:u w:val="single"/>
          </w:rPr>
          <w:t>making-a-difference-a-guide-for-the-designated-person-for-looked-after-children-in-schools.pdf</w:t>
        </w:r>
        <w:proofErr w:type="gramEnd"/>
        <w:r w:rsidR="00C51414" w:rsidRPr="007F3E41">
          <w:rPr>
            <w:color w:val="0000FF"/>
            <w:sz w:val="24"/>
            <w:szCs w:val="24"/>
            <w:u w:val="single"/>
          </w:rPr>
          <w:t xml:space="preserve"> (</w:t>
        </w:r>
        <w:proofErr w:type="spellStart"/>
        <w:r w:rsidR="00C51414" w:rsidRPr="007F3E41">
          <w:rPr>
            <w:color w:val="0000FF"/>
            <w:sz w:val="24"/>
            <w:szCs w:val="24"/>
            <w:u w:val="single"/>
          </w:rPr>
          <w:t>gov.wales</w:t>
        </w:r>
        <w:proofErr w:type="spellEnd"/>
        <w:r w:rsidR="00C51414" w:rsidRPr="007F3E41">
          <w:rPr>
            <w:color w:val="0000FF"/>
            <w:sz w:val="24"/>
            <w:szCs w:val="24"/>
            <w:u w:val="single"/>
          </w:rPr>
          <w:t>)</w:t>
        </w:r>
      </w:hyperlink>
    </w:p>
    <w:p w14:paraId="20149511" w14:textId="77777777" w:rsidR="00C51414" w:rsidRPr="007F3E41" w:rsidRDefault="00C51414" w:rsidP="00D417A0">
      <w:pPr>
        <w:spacing w:after="0" w:line="240" w:lineRule="auto"/>
        <w:ind w:left="360"/>
        <w:jc w:val="both"/>
        <w:rPr>
          <w:sz w:val="24"/>
          <w:szCs w:val="24"/>
        </w:rPr>
      </w:pPr>
    </w:p>
    <w:p w14:paraId="50A77914" w14:textId="77777777" w:rsidR="00C51414" w:rsidRPr="007F3E41" w:rsidRDefault="00C51414" w:rsidP="00D417A0">
      <w:pPr>
        <w:spacing w:after="0" w:line="240" w:lineRule="auto"/>
        <w:ind w:left="360"/>
        <w:jc w:val="both"/>
        <w:rPr>
          <w:b/>
          <w:bCs/>
          <w:sz w:val="24"/>
          <w:szCs w:val="24"/>
        </w:rPr>
      </w:pPr>
      <w:r w:rsidRPr="007F3E41">
        <w:rPr>
          <w:b/>
          <w:bCs/>
          <w:sz w:val="24"/>
          <w:szCs w:val="24"/>
        </w:rPr>
        <w:t>Disciplinary and dismissal procedures for school staff</w:t>
      </w:r>
    </w:p>
    <w:p w14:paraId="43DCCE2E" w14:textId="77777777" w:rsidR="00C51414" w:rsidRDefault="00ED042E" w:rsidP="00D417A0">
      <w:pPr>
        <w:spacing w:after="0" w:line="240" w:lineRule="auto"/>
        <w:ind w:left="360"/>
        <w:jc w:val="both"/>
        <w:rPr>
          <w:sz w:val="24"/>
          <w:szCs w:val="24"/>
        </w:rPr>
      </w:pPr>
      <w:hyperlink r:id="rId46" w:history="1">
        <w:r w:rsidR="00C51414" w:rsidRPr="007F3E41">
          <w:rPr>
            <w:color w:val="0000FF"/>
            <w:sz w:val="24"/>
            <w:szCs w:val="24"/>
            <w:u w:val="single"/>
          </w:rPr>
          <w:t>Disciplinary and dismissal procedures for school staff | GOV.WALES</w:t>
        </w:r>
      </w:hyperlink>
    </w:p>
    <w:p w14:paraId="08DE935B" w14:textId="77777777" w:rsidR="0070251A" w:rsidRDefault="0070251A" w:rsidP="00D417A0">
      <w:pPr>
        <w:spacing w:after="0" w:line="240" w:lineRule="auto"/>
        <w:ind w:left="360"/>
        <w:jc w:val="both"/>
        <w:rPr>
          <w:sz w:val="24"/>
          <w:szCs w:val="24"/>
        </w:rPr>
      </w:pPr>
    </w:p>
    <w:p w14:paraId="5DC7B8F6" w14:textId="77777777" w:rsidR="0070251A" w:rsidRDefault="0070251A" w:rsidP="00D417A0">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14:paraId="520FAA54" w14:textId="77777777" w:rsidR="0070251A" w:rsidRDefault="00ED042E" w:rsidP="00D417A0">
      <w:pPr>
        <w:spacing w:after="0" w:line="240" w:lineRule="auto"/>
        <w:ind w:left="360"/>
        <w:jc w:val="both"/>
      </w:pPr>
      <w:hyperlink r:id="rId47" w:history="1">
        <w:r w:rsidR="0070251A" w:rsidRPr="0070251A">
          <w:rPr>
            <w:color w:val="0000FF"/>
            <w:u w:val="single"/>
          </w:rPr>
          <w:t>Safeguarding and protecting children and young people (ioe.ac.uk)</w:t>
        </w:r>
      </w:hyperlink>
    </w:p>
    <w:p w14:paraId="36BC2C4B" w14:textId="77777777" w:rsidR="002D6825" w:rsidRDefault="002D6825" w:rsidP="00D417A0">
      <w:pPr>
        <w:spacing w:after="0" w:line="240" w:lineRule="auto"/>
        <w:ind w:left="360"/>
        <w:jc w:val="both"/>
        <w:rPr>
          <w:b/>
          <w:bCs/>
        </w:rPr>
      </w:pPr>
    </w:p>
    <w:p w14:paraId="3E06471C" w14:textId="49D97722" w:rsidR="0070251A" w:rsidRPr="00B04116" w:rsidRDefault="0070251A" w:rsidP="00D417A0">
      <w:pPr>
        <w:spacing w:after="0" w:line="240" w:lineRule="auto"/>
        <w:ind w:left="360"/>
        <w:jc w:val="both"/>
        <w:rPr>
          <w:b/>
          <w:bCs/>
          <w:sz w:val="24"/>
          <w:szCs w:val="24"/>
        </w:rPr>
      </w:pPr>
      <w:r w:rsidRPr="00B04116">
        <w:rPr>
          <w:b/>
          <w:bCs/>
          <w:sz w:val="24"/>
          <w:szCs w:val="24"/>
        </w:rPr>
        <w:t>Inclusion and pupil support: guidance for schools and local authorities</w:t>
      </w:r>
    </w:p>
    <w:p w14:paraId="11E2DAE9" w14:textId="77777777" w:rsidR="0070251A" w:rsidRPr="0070251A" w:rsidRDefault="00ED042E" w:rsidP="00D417A0">
      <w:pPr>
        <w:spacing w:after="0" w:line="240" w:lineRule="auto"/>
        <w:ind w:left="360"/>
        <w:jc w:val="both"/>
        <w:rPr>
          <w:b/>
          <w:bCs/>
          <w:sz w:val="24"/>
          <w:szCs w:val="24"/>
        </w:rPr>
      </w:pPr>
      <w:hyperlink r:id="rId48" w:history="1">
        <w:r w:rsidR="0070251A" w:rsidRPr="0070251A">
          <w:rPr>
            <w:color w:val="0000FF"/>
            <w:u w:val="single"/>
          </w:rPr>
          <w:t>Inclusion and pupil support: guidance for schools and local authorities | GOV.WALES</w:t>
        </w:r>
      </w:hyperlink>
    </w:p>
    <w:p w14:paraId="46F4D909" w14:textId="77777777" w:rsidR="0070251A" w:rsidRDefault="0070251A" w:rsidP="00D417A0">
      <w:pPr>
        <w:spacing w:after="0" w:line="240" w:lineRule="auto"/>
        <w:ind w:left="360"/>
        <w:jc w:val="both"/>
        <w:rPr>
          <w:b/>
          <w:bCs/>
          <w:sz w:val="24"/>
          <w:szCs w:val="24"/>
        </w:rPr>
      </w:pPr>
    </w:p>
    <w:p w14:paraId="3A37178B" w14:textId="77777777" w:rsidR="0070251A" w:rsidRPr="007F3E41" w:rsidRDefault="0070251A" w:rsidP="0070251A">
      <w:pPr>
        <w:spacing w:after="0" w:line="240" w:lineRule="auto"/>
        <w:ind w:left="360"/>
        <w:jc w:val="both"/>
        <w:rPr>
          <w:b/>
          <w:bCs/>
          <w:sz w:val="24"/>
          <w:szCs w:val="24"/>
        </w:rPr>
      </w:pPr>
      <w:r>
        <w:rPr>
          <w:b/>
          <w:bCs/>
          <w:sz w:val="24"/>
          <w:szCs w:val="24"/>
        </w:rPr>
        <w:t>Exclusion from schools and pupil referral units (PRU)</w:t>
      </w:r>
    </w:p>
    <w:p w14:paraId="6E8F1133" w14:textId="77777777" w:rsidR="00C51414" w:rsidRDefault="00ED042E" w:rsidP="00D417A0">
      <w:pPr>
        <w:spacing w:after="0" w:line="240" w:lineRule="auto"/>
        <w:ind w:left="360"/>
        <w:jc w:val="both"/>
      </w:pPr>
      <w:hyperlink r:id="rId49" w:history="1">
        <w:r w:rsidR="0070251A" w:rsidRPr="0070251A">
          <w:rPr>
            <w:color w:val="0000FF"/>
            <w:u w:val="single"/>
          </w:rPr>
          <w:t>Exclusion from schools and pupil referral units (PRU) | GOV.WALES</w:t>
        </w:r>
      </w:hyperlink>
    </w:p>
    <w:p w14:paraId="0193CC57" w14:textId="77777777" w:rsidR="0070251A" w:rsidRDefault="0070251A" w:rsidP="00D417A0">
      <w:pPr>
        <w:spacing w:after="0" w:line="240" w:lineRule="auto"/>
        <w:ind w:left="360"/>
        <w:jc w:val="both"/>
      </w:pPr>
    </w:p>
    <w:p w14:paraId="1E12CDFF" w14:textId="77777777" w:rsidR="0070251A" w:rsidRPr="00B04116" w:rsidRDefault="0070251A" w:rsidP="00D417A0">
      <w:pPr>
        <w:spacing w:after="0" w:line="240" w:lineRule="auto"/>
        <w:ind w:left="360"/>
        <w:jc w:val="both"/>
        <w:rPr>
          <w:b/>
          <w:bCs/>
          <w:sz w:val="24"/>
          <w:szCs w:val="24"/>
        </w:rPr>
      </w:pPr>
      <w:r w:rsidRPr="00B04116">
        <w:rPr>
          <w:b/>
          <w:bCs/>
          <w:sz w:val="24"/>
          <w:szCs w:val="24"/>
        </w:rPr>
        <w:t>Community focused schools: Guidance</w:t>
      </w:r>
    </w:p>
    <w:p w14:paraId="52755F71" w14:textId="77777777" w:rsidR="0070251A" w:rsidRDefault="00ED042E" w:rsidP="00D417A0">
      <w:pPr>
        <w:spacing w:after="0" w:line="240" w:lineRule="auto"/>
        <w:ind w:left="360"/>
        <w:jc w:val="both"/>
      </w:pPr>
      <w:hyperlink r:id="rId50" w:history="1">
        <w:r w:rsidR="0070251A" w:rsidRPr="0070251A">
          <w:rPr>
            <w:color w:val="0000FF"/>
            <w:u w:val="single"/>
          </w:rPr>
          <w:t>Community focused schools: guidance | GOV.WALES</w:t>
        </w:r>
      </w:hyperlink>
    </w:p>
    <w:p w14:paraId="7BDB530B" w14:textId="77777777" w:rsidR="0070251A" w:rsidRDefault="0070251A" w:rsidP="00D417A0">
      <w:pPr>
        <w:spacing w:after="0" w:line="240" w:lineRule="auto"/>
        <w:ind w:left="360"/>
        <w:jc w:val="both"/>
        <w:rPr>
          <w:b/>
          <w:bCs/>
          <w:sz w:val="24"/>
          <w:szCs w:val="24"/>
        </w:rPr>
      </w:pPr>
    </w:p>
    <w:p w14:paraId="280DBF30" w14:textId="77777777" w:rsidR="0070251A" w:rsidRDefault="0070251A" w:rsidP="00D417A0">
      <w:pPr>
        <w:spacing w:after="0" w:line="240" w:lineRule="auto"/>
        <w:ind w:left="360"/>
        <w:jc w:val="both"/>
        <w:rPr>
          <w:b/>
          <w:bCs/>
          <w:sz w:val="24"/>
          <w:szCs w:val="24"/>
        </w:rPr>
      </w:pPr>
      <w:r>
        <w:rPr>
          <w:b/>
          <w:bCs/>
          <w:sz w:val="24"/>
          <w:szCs w:val="24"/>
        </w:rPr>
        <w:t>Becoming a teacher</w:t>
      </w:r>
    </w:p>
    <w:p w14:paraId="326C6762" w14:textId="77777777" w:rsidR="0070251A" w:rsidRDefault="00ED042E" w:rsidP="00D417A0">
      <w:pPr>
        <w:spacing w:after="0" w:line="240" w:lineRule="auto"/>
        <w:ind w:left="360"/>
        <w:jc w:val="both"/>
        <w:rPr>
          <w:b/>
          <w:bCs/>
          <w:sz w:val="24"/>
          <w:szCs w:val="24"/>
        </w:rPr>
      </w:pPr>
      <w:hyperlink r:id="rId51" w:history="1">
        <w:r w:rsidR="0070251A" w:rsidRPr="0070251A">
          <w:rPr>
            <w:color w:val="0000FF"/>
            <w:u w:val="single"/>
          </w:rPr>
          <w:t>Becoming a teacher | Sub-topic | GOV.WALES</w:t>
        </w:r>
      </w:hyperlink>
    </w:p>
    <w:p w14:paraId="03C6F75E" w14:textId="77777777" w:rsidR="0070251A" w:rsidRDefault="0070251A" w:rsidP="00D417A0">
      <w:pPr>
        <w:spacing w:after="0" w:line="240" w:lineRule="auto"/>
        <w:ind w:left="360"/>
        <w:jc w:val="both"/>
        <w:rPr>
          <w:b/>
          <w:bCs/>
          <w:sz w:val="24"/>
          <w:szCs w:val="24"/>
        </w:rPr>
      </w:pPr>
    </w:p>
    <w:p w14:paraId="030C7FAF" w14:textId="77777777" w:rsidR="0038517D" w:rsidRDefault="0038517D" w:rsidP="0038517D">
      <w:pPr>
        <w:jc w:val="both"/>
        <w:rPr>
          <w:rFonts w:ascii="Arial" w:hAnsi="Arial" w:cs="Arial"/>
          <w:sz w:val="24"/>
          <w:szCs w:val="24"/>
        </w:rPr>
      </w:pPr>
    </w:p>
    <w:p w14:paraId="118B0856" w14:textId="77777777" w:rsidR="0070251A" w:rsidRDefault="0070251A">
      <w:pPr>
        <w:spacing w:after="0" w:line="240" w:lineRule="auto"/>
        <w:rPr>
          <w:rFonts w:ascii="Arial" w:hAnsi="Arial" w:cs="Arial"/>
          <w:sz w:val="24"/>
          <w:szCs w:val="24"/>
        </w:rPr>
      </w:pPr>
      <w:r>
        <w:rPr>
          <w:rFonts w:ascii="Arial" w:hAnsi="Arial" w:cs="Arial"/>
          <w:sz w:val="24"/>
          <w:szCs w:val="24"/>
        </w:rPr>
        <w:br w:type="page"/>
      </w:r>
    </w:p>
    <w:p w14:paraId="1DCB81B8" w14:textId="77777777" w:rsidR="0038517D" w:rsidRPr="008B23A4" w:rsidRDefault="0070251A" w:rsidP="0038517D">
      <w:pPr>
        <w:jc w:val="both"/>
        <w:rPr>
          <w:rFonts w:cstheme="minorHAnsi"/>
          <w:b/>
          <w:bCs/>
        </w:rPr>
      </w:pPr>
      <w:r w:rsidRPr="008B23A4">
        <w:rPr>
          <w:rFonts w:cstheme="minorHAnsi"/>
          <w:b/>
          <w:bCs/>
        </w:rPr>
        <w:lastRenderedPageBreak/>
        <w:t>APPENDIX TWO</w:t>
      </w:r>
    </w:p>
    <w:p w14:paraId="233C3C59"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14:paraId="58E3E744"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14:paraId="3A2BF9BD"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44189FED"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14:paraId="7FBC1FE2"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6F202AAB" w14:textId="77777777"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14:paraId="4011CED8" w14:textId="2C27989F" w:rsidR="00006D70" w:rsidRPr="00006D70" w:rsidRDefault="00006D70" w:rsidP="00006D70">
      <w:pPr>
        <w:autoSpaceDE w:val="0"/>
        <w:autoSpaceDN w:val="0"/>
        <w:adjustRightInd w:val="0"/>
        <w:spacing w:after="0" w:line="240" w:lineRule="auto"/>
        <w:jc w:val="both"/>
        <w:rPr>
          <w:rFonts w:cstheme="minorHAnsi"/>
          <w:i/>
          <w:iCs/>
          <w:color w:val="000000"/>
        </w:rPr>
      </w:pPr>
      <w:proofErr w:type="gramStart"/>
      <w:r w:rsidRPr="00006D70">
        <w:rPr>
          <w:rFonts w:cstheme="minorHAnsi"/>
          <w:i/>
          <w:iCs/>
          <w:color w:val="000000"/>
        </w:rPr>
        <w:t>professional</w:t>
      </w:r>
      <w:proofErr w:type="gramEnd"/>
      <w:r w:rsidRPr="00006D70">
        <w:rPr>
          <w:rFonts w:cstheme="minorHAnsi"/>
          <w:i/>
          <w:iCs/>
          <w:color w:val="000000"/>
        </w:rPr>
        <w:t xml:space="preserve"> standards, this guidance can be found on the EWC website</w:t>
      </w:r>
      <w:r w:rsidR="00895F1D">
        <w:rPr>
          <w:rFonts w:cstheme="minorHAnsi"/>
          <w:i/>
          <w:iCs/>
          <w:color w:val="000000"/>
        </w:rPr>
        <w:t>: -</w:t>
      </w:r>
    </w:p>
    <w:p w14:paraId="0638FD87" w14:textId="77777777" w:rsidR="00006D70" w:rsidRPr="00006D70" w:rsidRDefault="00ED042E" w:rsidP="00006D70">
      <w:pPr>
        <w:autoSpaceDE w:val="0"/>
        <w:autoSpaceDN w:val="0"/>
        <w:adjustRightInd w:val="0"/>
        <w:spacing w:after="0" w:line="240" w:lineRule="auto"/>
        <w:jc w:val="both"/>
        <w:rPr>
          <w:rFonts w:cstheme="minorHAnsi"/>
          <w:i/>
          <w:iCs/>
          <w:color w:val="000000"/>
        </w:rPr>
      </w:pPr>
      <w:hyperlink r:id="rId52" w:history="1">
        <w:r w:rsidR="00006D70" w:rsidRPr="00006D70">
          <w:rPr>
            <w:color w:val="0000FF"/>
            <w:u w:val="single"/>
          </w:rPr>
          <w:t>Code of professional conduct and practice (</w:t>
        </w:r>
        <w:proofErr w:type="spellStart"/>
        <w:r w:rsidR="00006D70" w:rsidRPr="00006D70">
          <w:rPr>
            <w:color w:val="0000FF"/>
            <w:u w:val="single"/>
          </w:rPr>
          <w:t>ewc.wales</w:t>
        </w:r>
        <w:proofErr w:type="spellEnd"/>
        <w:r w:rsidR="00006D70" w:rsidRPr="00006D70">
          <w:rPr>
            <w:color w:val="0000FF"/>
            <w:u w:val="single"/>
          </w:rPr>
          <w:t>)</w:t>
        </w:r>
      </w:hyperlink>
    </w:p>
    <w:p w14:paraId="5362DB57" w14:textId="77777777" w:rsidR="00006D70" w:rsidRPr="00006D70" w:rsidRDefault="00006D70" w:rsidP="00006D70">
      <w:pPr>
        <w:autoSpaceDE w:val="0"/>
        <w:autoSpaceDN w:val="0"/>
        <w:adjustRightInd w:val="0"/>
        <w:spacing w:after="0" w:line="240" w:lineRule="auto"/>
        <w:jc w:val="both"/>
        <w:rPr>
          <w:rFonts w:cstheme="minorHAnsi"/>
          <w:i/>
          <w:iCs/>
          <w:color w:val="000000"/>
        </w:rPr>
      </w:pPr>
    </w:p>
    <w:p w14:paraId="12857465" w14:textId="0616D3B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00895F1D" w:rsidRPr="00006D70">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14:paraId="24CF0DBA"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64E538A"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Local guidance has been agreed in Cwm Taf </w:t>
      </w:r>
      <w:proofErr w:type="spellStart"/>
      <w:r w:rsidRPr="00006D70">
        <w:rPr>
          <w:rFonts w:cstheme="minorHAnsi"/>
          <w:color w:val="000000"/>
        </w:rPr>
        <w:t>Morgannwg</w:t>
      </w:r>
      <w:proofErr w:type="spellEnd"/>
      <w:r w:rsidRPr="00006D70">
        <w:rPr>
          <w:rFonts w:cstheme="minorHAnsi"/>
          <w:color w:val="000000"/>
        </w:rPr>
        <w:t xml:space="preserve">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14:paraId="75E7AD18"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3E87B5C" w14:textId="0BA2DCFD"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In Cwm Taf </w:t>
      </w:r>
      <w:proofErr w:type="spellStart"/>
      <w:r w:rsidRPr="00006D70">
        <w:rPr>
          <w:rFonts w:cstheme="minorHAnsi"/>
          <w:color w:val="000000"/>
        </w:rPr>
        <w:t>Morgannwg</w:t>
      </w:r>
      <w:proofErr w:type="spellEnd"/>
      <w:r w:rsidRPr="00006D70">
        <w:rPr>
          <w:rFonts w:cstheme="minorHAnsi"/>
          <w:color w:val="000000"/>
        </w:rPr>
        <w:t xml:space="preserve"> the following advice is given to all staff:</w:t>
      </w:r>
      <w:r w:rsidR="00170393">
        <w:rPr>
          <w:rFonts w:cstheme="minorHAnsi"/>
          <w:color w:val="000000"/>
        </w:rPr>
        <w:t xml:space="preserve"> -</w:t>
      </w:r>
    </w:p>
    <w:p w14:paraId="18D16C3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5303944" w14:textId="04B719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w:t>
      </w:r>
      <w:proofErr w:type="spellStart"/>
      <w:r w:rsidRPr="00006D70">
        <w:rPr>
          <w:rFonts w:cstheme="minorHAnsi"/>
          <w:color w:val="000000"/>
        </w:rPr>
        <w:t>etc</w:t>
      </w:r>
      <w:proofErr w:type="spellEnd"/>
      <w:r w:rsidRPr="00006D70">
        <w:rPr>
          <w:rFonts w:cstheme="minorHAnsi"/>
          <w:color w:val="000000"/>
        </w:rPr>
        <w:t xml:space="preserve"> then the school should provide one. If you are required to link with children outside of school hours via e-mail for coursework </w:t>
      </w:r>
      <w:proofErr w:type="spellStart"/>
      <w:r w:rsidRPr="00006D70">
        <w:rPr>
          <w:rFonts w:cstheme="minorHAnsi"/>
          <w:color w:val="000000"/>
        </w:rPr>
        <w:t>etc</w:t>
      </w:r>
      <w:proofErr w:type="spellEnd"/>
      <w:r w:rsidRPr="00006D70">
        <w:rPr>
          <w:rFonts w:cstheme="minorHAnsi"/>
          <w:color w:val="000000"/>
        </w:rPr>
        <w:t xml:space="preserve">, then a </w:t>
      </w:r>
      <w:r w:rsidR="00B04116" w:rsidRPr="00006D70">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14:paraId="1611B8A7"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40E59511"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64EBEA9" w14:textId="40B9145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00B04116" w:rsidRPr="00006D70">
        <w:rPr>
          <w:rFonts w:cstheme="minorHAnsi"/>
          <w:color w:val="000000"/>
        </w:rPr>
        <w:t>tablets,</w:t>
      </w:r>
      <w:r w:rsidRPr="00006D70">
        <w:rPr>
          <w:rFonts w:cstheme="minorHAnsi"/>
          <w:color w:val="000000"/>
        </w:rPr>
        <w:t xml:space="preserve"> or they have been stolen. Pupils have then accessed the contents of the device; the staff member remains </w:t>
      </w:r>
      <w:r w:rsidRPr="00006D70">
        <w:rPr>
          <w:rFonts w:cstheme="minorHAnsi"/>
          <w:color w:val="000000"/>
        </w:rPr>
        <w:lastRenderedPageBreak/>
        <w:t>responsible for the content of the device. Should it contain any explicit photographs and inappropriate language or jokes, this could become a disciplinary matter.</w:t>
      </w:r>
    </w:p>
    <w:p w14:paraId="25F5363C" w14:textId="77777777" w:rsidR="00006D70" w:rsidRPr="00006D70" w:rsidRDefault="00006D70" w:rsidP="00006D70">
      <w:pPr>
        <w:autoSpaceDE w:val="0"/>
        <w:autoSpaceDN w:val="0"/>
        <w:adjustRightInd w:val="0"/>
        <w:spacing w:after="0" w:line="240" w:lineRule="auto"/>
        <w:rPr>
          <w:rFonts w:cstheme="minorHAnsi"/>
          <w:color w:val="000000"/>
        </w:rPr>
      </w:pPr>
    </w:p>
    <w:p w14:paraId="4B2E514C"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14:paraId="4AF19E9C" w14:textId="1F74D8F3" w:rsidR="00006D70" w:rsidRPr="00006D70" w:rsidRDefault="00006D70" w:rsidP="00006D70">
      <w:pPr>
        <w:autoSpaceDE w:val="0"/>
        <w:autoSpaceDN w:val="0"/>
        <w:adjustRightInd w:val="0"/>
        <w:spacing w:after="0" w:line="240" w:lineRule="auto"/>
        <w:jc w:val="both"/>
        <w:rPr>
          <w:rFonts w:cstheme="minorHAnsi"/>
          <w:color w:val="000000"/>
        </w:rPr>
      </w:pPr>
      <w:proofErr w:type="gramStart"/>
      <w:r w:rsidRPr="00006D70">
        <w:rPr>
          <w:rFonts w:cstheme="minorHAnsi"/>
          <w:color w:val="000000"/>
        </w:rPr>
        <w:t>outside</w:t>
      </w:r>
      <w:proofErr w:type="gramEnd"/>
      <w:r w:rsidRPr="00006D70">
        <w:rPr>
          <w:rFonts w:cstheme="minorHAnsi"/>
          <w:color w:val="000000"/>
        </w:rPr>
        <w:t xml:space="preserve"> of school you should contact a parent/carer first to obtain permission on each occasion. In an emergency situation where there is concern for the </w:t>
      </w:r>
      <w:r w:rsidR="00B04116" w:rsidRPr="00006D70">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14:paraId="325EA3E2" w14:textId="77777777" w:rsidR="00006D70" w:rsidRPr="00006D70" w:rsidRDefault="00006D70" w:rsidP="00006D70">
      <w:pPr>
        <w:autoSpaceDE w:val="0"/>
        <w:autoSpaceDN w:val="0"/>
        <w:adjustRightInd w:val="0"/>
        <w:spacing w:after="0" w:line="240" w:lineRule="auto"/>
        <w:rPr>
          <w:rFonts w:cstheme="minorHAnsi"/>
          <w:color w:val="000000"/>
        </w:rPr>
      </w:pPr>
    </w:p>
    <w:p w14:paraId="73C1ED70"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14:paraId="71BEE7CE"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14:paraId="43CFCF6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14:paraId="1655AA12"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6F6A38B9" w14:textId="77777777"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14:paraId="590EF649" w14:textId="253CDD41" w:rsidR="00006D70" w:rsidRPr="00006D70" w:rsidRDefault="00006D70" w:rsidP="00006D70">
      <w:pPr>
        <w:autoSpaceDE w:val="0"/>
        <w:autoSpaceDN w:val="0"/>
        <w:adjustRightInd w:val="0"/>
        <w:spacing w:after="0" w:line="240" w:lineRule="auto"/>
        <w:rPr>
          <w:rFonts w:cstheme="minorHAnsi"/>
          <w:b/>
          <w:bCs/>
          <w:color w:val="000000"/>
        </w:rPr>
      </w:pPr>
      <w:proofErr w:type="gramStart"/>
      <w:r w:rsidRPr="00006D70">
        <w:rPr>
          <w:rFonts w:cstheme="minorHAnsi"/>
          <w:b/>
          <w:bCs/>
          <w:color w:val="000000"/>
        </w:rPr>
        <w:t>need</w:t>
      </w:r>
      <w:proofErr w:type="gramEnd"/>
      <w:r w:rsidRPr="00006D70">
        <w:rPr>
          <w:rFonts w:cstheme="minorHAnsi"/>
          <w:b/>
          <w:bCs/>
          <w:color w:val="000000"/>
        </w:rPr>
        <w:t xml:space="preserve">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00B04116" w:rsidRPr="00006D70">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14:paraId="2E0B29B5" w14:textId="77777777" w:rsidR="00006D70" w:rsidRPr="00006D70" w:rsidRDefault="00006D70" w:rsidP="00006D70">
      <w:pPr>
        <w:autoSpaceDE w:val="0"/>
        <w:autoSpaceDN w:val="0"/>
        <w:adjustRightInd w:val="0"/>
        <w:spacing w:after="0" w:line="240" w:lineRule="auto"/>
        <w:rPr>
          <w:rFonts w:cstheme="minorHAnsi"/>
          <w:color w:val="000000"/>
        </w:rPr>
      </w:pPr>
    </w:p>
    <w:p w14:paraId="7D4BE0C3" w14:textId="587C58A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rPr>
        <w:t xml:space="preserve">6. </w:t>
      </w:r>
      <w:proofErr w:type="gramStart"/>
      <w:r w:rsidRPr="00006D70">
        <w:rPr>
          <w:rFonts w:cstheme="minorHAnsi"/>
          <w:b/>
          <w:bCs/>
        </w:rPr>
        <w:t>Be</w:t>
      </w:r>
      <w:proofErr w:type="gramEnd"/>
      <w:r w:rsidRPr="00006D70">
        <w:rPr>
          <w:rFonts w:cstheme="minorHAnsi"/>
          <w:b/>
          <w:bCs/>
        </w:rPr>
        <w:t xml:space="preserve"> aware of your conduct on the internet including social media sites. </w:t>
      </w:r>
      <w:r w:rsidRPr="00006D70">
        <w:rPr>
          <w:rFonts w:cstheme="minorHAnsi"/>
          <w:color w:val="000000"/>
        </w:rPr>
        <w:t xml:space="preserve">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If you accept pupils or former pupils, who still have links to the school, onto your social page,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You must be aware that if you state on any social media site that you are employed by RCT/Merthyr Tydfil/Bridgend CBC or any of its facilities, you are then representing the Council’s public image on-line and the public may assume your </w:t>
      </w:r>
      <w:r w:rsidR="00B04116" w:rsidRPr="00006D70">
        <w:rPr>
          <w:rFonts w:cstheme="minorHAnsi"/>
          <w:color w:val="000000"/>
        </w:rPr>
        <w:t>views</w:t>
      </w:r>
      <w:r w:rsidRPr="00006D70">
        <w:rPr>
          <w:rFonts w:cstheme="minorHAnsi"/>
          <w:color w:val="000000"/>
        </w:rPr>
        <w:t xml:space="preserve"> are representative of the school/setting or Council. Members of the public should be able to expect a level of accountability in your on-line conduct. If you disregard the cautionary points in this guidance, you must be aware that your conduct on-line is also open to scrutiny under the disciplinary procedures.</w:t>
      </w:r>
    </w:p>
    <w:p w14:paraId="62FA9B23" w14:textId="77777777" w:rsidR="00006D70" w:rsidRPr="00006D70" w:rsidRDefault="00006D70" w:rsidP="00006D70">
      <w:pPr>
        <w:autoSpaceDE w:val="0"/>
        <w:autoSpaceDN w:val="0"/>
        <w:adjustRightInd w:val="0"/>
        <w:spacing w:after="0" w:line="240" w:lineRule="auto"/>
        <w:rPr>
          <w:rFonts w:cstheme="minorHAnsi"/>
          <w:color w:val="000000"/>
        </w:rPr>
      </w:pPr>
    </w:p>
    <w:p w14:paraId="431E891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000F6E0C" w:rsidRPr="00006D70">
        <w:rPr>
          <w:rFonts w:cstheme="minorHAnsi"/>
          <w:color w:val="000000"/>
        </w:rPr>
        <w:t xml:space="preserve"> In</w:t>
      </w:r>
      <w:r w:rsidRPr="00006D70">
        <w:rPr>
          <w:rFonts w:cstheme="minorHAnsi"/>
          <w:color w:val="000000"/>
        </w:rPr>
        <w:t xml:space="preserve"> order to fulfil your ‘Duty of Care’ you can of course perform a reasonable intervention, in a life or limb situation.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w:t>
      </w:r>
      <w:r w:rsidRPr="00006D70">
        <w:rPr>
          <w:rFonts w:cstheme="minorHAnsi"/>
          <w:color w:val="000000"/>
        </w:rPr>
        <w:lastRenderedPageBreak/>
        <w:t>complain if they feel a restraint was inappropriate, without recognised training and authority, you leave yourself and the school extremely vulnerable to criticism and reproach.</w:t>
      </w:r>
    </w:p>
    <w:p w14:paraId="057F4A53" w14:textId="77777777" w:rsidR="00006D70" w:rsidRPr="00006D70" w:rsidRDefault="00006D70" w:rsidP="00006D70">
      <w:pPr>
        <w:autoSpaceDE w:val="0"/>
        <w:autoSpaceDN w:val="0"/>
        <w:adjustRightInd w:val="0"/>
        <w:spacing w:after="0" w:line="240" w:lineRule="auto"/>
        <w:rPr>
          <w:rFonts w:cstheme="minorHAnsi"/>
          <w:color w:val="000000"/>
        </w:rPr>
      </w:pPr>
    </w:p>
    <w:p w14:paraId="3E333EA9" w14:textId="77777777" w:rsidR="002D6825" w:rsidRDefault="002D6825" w:rsidP="00006D70">
      <w:pPr>
        <w:autoSpaceDE w:val="0"/>
        <w:autoSpaceDN w:val="0"/>
        <w:adjustRightInd w:val="0"/>
        <w:spacing w:after="0" w:line="240" w:lineRule="auto"/>
        <w:jc w:val="both"/>
        <w:rPr>
          <w:rFonts w:cstheme="minorHAnsi"/>
          <w:color w:val="000000"/>
        </w:rPr>
      </w:pPr>
    </w:p>
    <w:p w14:paraId="7F530061" w14:textId="5DCA753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00B04116" w:rsidRPr="00006D70">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14:paraId="4A09E0F0" w14:textId="77777777" w:rsidR="00006D70" w:rsidRPr="00006D70" w:rsidRDefault="00006D70" w:rsidP="00006D70">
      <w:pPr>
        <w:autoSpaceDE w:val="0"/>
        <w:autoSpaceDN w:val="0"/>
        <w:adjustRightInd w:val="0"/>
        <w:spacing w:after="0" w:line="240" w:lineRule="auto"/>
        <w:rPr>
          <w:rFonts w:cstheme="minorHAnsi"/>
          <w:color w:val="000000"/>
        </w:rPr>
      </w:pPr>
    </w:p>
    <w:p w14:paraId="7807318C" w14:textId="77777777" w:rsidR="00006D70" w:rsidRPr="00006D70" w:rsidRDefault="00006D70" w:rsidP="00006D70">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14:paraId="4704CA4F" w14:textId="77777777" w:rsidR="00006D70" w:rsidRPr="00006D70" w:rsidRDefault="00006D70" w:rsidP="00006D70">
      <w:pPr>
        <w:autoSpaceDE w:val="0"/>
        <w:autoSpaceDN w:val="0"/>
        <w:adjustRightInd w:val="0"/>
        <w:spacing w:after="0" w:line="240" w:lineRule="auto"/>
        <w:rPr>
          <w:rFonts w:cstheme="minorHAnsi"/>
          <w:color w:val="000000"/>
        </w:rPr>
      </w:pPr>
    </w:p>
    <w:p w14:paraId="1DD21BA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14:paraId="207CBA07" w14:textId="77777777" w:rsidR="00006D70" w:rsidRPr="00006D70" w:rsidRDefault="00006D70" w:rsidP="00006D70">
      <w:pPr>
        <w:autoSpaceDE w:val="0"/>
        <w:autoSpaceDN w:val="0"/>
        <w:adjustRightInd w:val="0"/>
        <w:spacing w:after="0" w:line="240" w:lineRule="auto"/>
        <w:rPr>
          <w:rFonts w:cstheme="minorHAnsi"/>
          <w:b/>
          <w:bCs/>
          <w:color w:val="000000"/>
        </w:rPr>
      </w:pPr>
    </w:p>
    <w:p w14:paraId="6BF973E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w:t>
      </w:r>
      <w:proofErr w:type="spellStart"/>
      <w:r w:rsidRPr="00006D70">
        <w:rPr>
          <w:rFonts w:cstheme="minorHAnsi"/>
          <w:b/>
          <w:bCs/>
          <w:color w:val="000000"/>
        </w:rPr>
        <w:t>Headteacher</w:t>
      </w:r>
      <w:proofErr w:type="spellEnd"/>
      <w:r w:rsidRPr="00006D70">
        <w:rPr>
          <w:rFonts w:cstheme="minorHAnsi"/>
          <w:b/>
          <w:bCs/>
          <w:color w:val="000000"/>
        </w:rPr>
        <w:t xml:space="preserve">/Setting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proofErr w:type="spellStart"/>
      <w:r w:rsidRPr="00006D70">
        <w:rPr>
          <w:rFonts w:cstheme="minorHAnsi"/>
          <w:color w:val="000000"/>
        </w:rPr>
        <w:t>Headteacher</w:t>
      </w:r>
      <w:proofErr w:type="spellEnd"/>
      <w:r w:rsidRPr="00006D70">
        <w:rPr>
          <w:rFonts w:cstheme="minorHAnsi"/>
          <w:color w:val="000000"/>
        </w:rPr>
        <w:t>/Setting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14:paraId="5BDFA108" w14:textId="77777777" w:rsidR="00006D70" w:rsidRPr="00006D70" w:rsidRDefault="00006D70" w:rsidP="00006D70">
      <w:pPr>
        <w:autoSpaceDE w:val="0"/>
        <w:autoSpaceDN w:val="0"/>
        <w:adjustRightInd w:val="0"/>
        <w:spacing w:after="0" w:line="240" w:lineRule="auto"/>
        <w:rPr>
          <w:rFonts w:cstheme="minorHAnsi"/>
          <w:b/>
          <w:bCs/>
          <w:color w:val="000000"/>
        </w:rPr>
      </w:pPr>
    </w:p>
    <w:p w14:paraId="2D319A8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w:t>
      </w:r>
      <w:proofErr w:type="spellStart"/>
      <w:r w:rsidRPr="00006D70">
        <w:rPr>
          <w:rFonts w:cstheme="minorHAnsi"/>
          <w:b/>
          <w:bCs/>
          <w:color w:val="000000"/>
        </w:rPr>
        <w:t>Headteacher</w:t>
      </w:r>
      <w:proofErr w:type="spellEnd"/>
      <w:r w:rsidRPr="00006D70">
        <w:rPr>
          <w:rFonts w:cstheme="minorHAnsi"/>
          <w:b/>
          <w:bCs/>
          <w:color w:val="000000"/>
        </w:rPr>
        <w:t xml:space="preserve">/Setting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14:paraId="63021916" w14:textId="77777777" w:rsidR="00006D70" w:rsidRPr="00006D70" w:rsidRDefault="00006D70" w:rsidP="00006D70">
      <w:pPr>
        <w:autoSpaceDE w:val="0"/>
        <w:autoSpaceDN w:val="0"/>
        <w:adjustRightInd w:val="0"/>
        <w:spacing w:after="0" w:line="240" w:lineRule="auto"/>
        <w:rPr>
          <w:rFonts w:cstheme="minorHAnsi"/>
          <w:color w:val="000000"/>
        </w:rPr>
      </w:pPr>
    </w:p>
    <w:p w14:paraId="62895E5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lastRenderedPageBreak/>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w:t>
      </w:r>
      <w:proofErr w:type="spellStart"/>
      <w:r w:rsidRPr="00006D70">
        <w:rPr>
          <w:rFonts w:cstheme="minorHAnsi"/>
          <w:b/>
          <w:bCs/>
          <w:color w:val="000000"/>
        </w:rPr>
        <w:t>Headteacher</w:t>
      </w:r>
      <w:proofErr w:type="spellEnd"/>
      <w:r w:rsidRPr="00006D70">
        <w:rPr>
          <w:rFonts w:cstheme="minorHAnsi"/>
          <w:b/>
          <w:bCs/>
          <w:color w:val="000000"/>
        </w:rPr>
        <w:t xml:space="preserve">/Setting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personal link to you. There is always the danger that pupils would view 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 xml:space="preserve">assessment may be required to ensure that you have the necessary awareness </w:t>
      </w:r>
      <w:proofErr w:type="gramStart"/>
      <w:r w:rsidRPr="00006D70">
        <w:rPr>
          <w:rFonts w:cstheme="minorHAnsi"/>
          <w:color w:val="000000"/>
        </w:rPr>
        <w:t>to</w:t>
      </w:r>
      <w:proofErr w:type="gramEnd"/>
      <w:r w:rsidRPr="00006D70">
        <w:rPr>
          <w:rFonts w:cstheme="minorHAnsi"/>
          <w:color w:val="000000"/>
        </w:rPr>
        <w:t xml:space="preserve"> appropriately</w:t>
      </w:r>
    </w:p>
    <w:p w14:paraId="4AF551C0" w14:textId="77777777" w:rsidR="00006D70" w:rsidRPr="00006D70" w:rsidRDefault="00006D70" w:rsidP="00006D70">
      <w:pPr>
        <w:autoSpaceDE w:val="0"/>
        <w:autoSpaceDN w:val="0"/>
        <w:adjustRightInd w:val="0"/>
        <w:spacing w:after="0" w:line="240" w:lineRule="auto"/>
        <w:jc w:val="both"/>
        <w:rPr>
          <w:rFonts w:cstheme="minorHAnsi"/>
          <w:color w:val="000000"/>
        </w:rPr>
      </w:pPr>
      <w:proofErr w:type="gramStart"/>
      <w:r w:rsidRPr="00006D70">
        <w:rPr>
          <w:rFonts w:cstheme="minorHAnsi"/>
          <w:color w:val="000000"/>
        </w:rPr>
        <w:t>undertake</w:t>
      </w:r>
      <w:proofErr w:type="gramEnd"/>
      <w:r w:rsidRPr="00006D70">
        <w:rPr>
          <w:rFonts w:cstheme="minorHAnsi"/>
          <w:color w:val="000000"/>
        </w:rPr>
        <w:t xml:space="preserve"> your responsibilities under the safeguarding agenda.</w:t>
      </w:r>
    </w:p>
    <w:p w14:paraId="404E0F49" w14:textId="77777777" w:rsidR="00006D70" w:rsidRPr="00006D70" w:rsidRDefault="00006D70" w:rsidP="00006D70">
      <w:pPr>
        <w:autoSpaceDE w:val="0"/>
        <w:autoSpaceDN w:val="0"/>
        <w:adjustRightInd w:val="0"/>
        <w:spacing w:after="0" w:line="240" w:lineRule="auto"/>
        <w:rPr>
          <w:rFonts w:cstheme="minorHAnsi"/>
          <w:color w:val="000000"/>
        </w:rPr>
      </w:pPr>
    </w:p>
    <w:p w14:paraId="0DAD49E0" w14:textId="34C415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00895F1D" w:rsidRPr="00006D70">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 xml:space="preserve">listen and then report the facts immediately to the </w:t>
      </w:r>
      <w:proofErr w:type="spellStart"/>
      <w:r w:rsidRPr="00006D70">
        <w:rPr>
          <w:rFonts w:cstheme="minorHAnsi"/>
          <w:color w:val="000000"/>
        </w:rPr>
        <w:t>Headteacher</w:t>
      </w:r>
      <w:proofErr w:type="spellEnd"/>
      <w:r w:rsidRPr="00006D70">
        <w:rPr>
          <w:rFonts w:cstheme="minorHAnsi"/>
          <w:color w:val="000000"/>
        </w:rPr>
        <w:t>/Setting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14:paraId="4BF7CE7F"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7CB9B9D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In circumstances where this guidance directs staff to report concerns to their </w:t>
      </w:r>
      <w:proofErr w:type="spellStart"/>
      <w:r w:rsidRPr="00006D70">
        <w:rPr>
          <w:rFonts w:cstheme="minorHAnsi"/>
          <w:color w:val="000000"/>
        </w:rPr>
        <w:t>Headteacher</w:t>
      </w:r>
      <w:proofErr w:type="spellEnd"/>
      <w:r w:rsidRPr="00006D70">
        <w:rPr>
          <w:rFonts w:cstheme="minorHAnsi"/>
          <w:color w:val="000000"/>
        </w:rPr>
        <w:t>/Setting</w:t>
      </w:r>
    </w:p>
    <w:p w14:paraId="7C1BA04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14:paraId="4ADFE981" w14:textId="77777777" w:rsidR="00006D70" w:rsidRPr="00006D70" w:rsidRDefault="00006D70" w:rsidP="00006D70">
      <w:pPr>
        <w:autoSpaceDE w:val="0"/>
        <w:autoSpaceDN w:val="0"/>
        <w:adjustRightInd w:val="0"/>
        <w:spacing w:after="0" w:line="240" w:lineRule="auto"/>
        <w:jc w:val="both"/>
        <w:rPr>
          <w:rFonts w:cstheme="minorHAnsi"/>
          <w:color w:val="000000"/>
        </w:rPr>
      </w:pPr>
      <w:proofErr w:type="gramStart"/>
      <w:r w:rsidRPr="00006D70">
        <w:rPr>
          <w:rFonts w:cstheme="minorHAnsi"/>
          <w:color w:val="000000"/>
        </w:rPr>
        <w:t>concerns</w:t>
      </w:r>
      <w:proofErr w:type="gramEnd"/>
      <w:r w:rsidRPr="00006D70">
        <w:rPr>
          <w:rFonts w:cstheme="minorHAnsi"/>
          <w:color w:val="000000"/>
        </w:rPr>
        <w:t xml:space="preserve"> relate to the </w:t>
      </w:r>
      <w:proofErr w:type="spellStart"/>
      <w:r w:rsidRPr="00006D70">
        <w:rPr>
          <w:rFonts w:cstheme="minorHAnsi"/>
          <w:color w:val="000000"/>
        </w:rPr>
        <w:t>Headteacher</w:t>
      </w:r>
      <w:proofErr w:type="spellEnd"/>
      <w:r w:rsidRPr="00006D70">
        <w:rPr>
          <w:rFonts w:cstheme="minorHAnsi"/>
          <w:color w:val="000000"/>
        </w:rPr>
        <w:t>/Setting Leader themselves.</w:t>
      </w:r>
    </w:p>
    <w:p w14:paraId="0B0DD88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2D3769C9"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14:paraId="41E22234" w14:textId="77777777" w:rsidR="00006D70" w:rsidRPr="00006D70" w:rsidRDefault="00006D70" w:rsidP="00006D70">
      <w:pPr>
        <w:autoSpaceDE w:val="0"/>
        <w:autoSpaceDN w:val="0"/>
        <w:adjustRightInd w:val="0"/>
        <w:spacing w:after="0" w:line="240" w:lineRule="auto"/>
        <w:jc w:val="both"/>
        <w:rPr>
          <w:rFonts w:cstheme="minorHAnsi"/>
          <w:color w:val="000000"/>
        </w:rPr>
      </w:pPr>
      <w:proofErr w:type="gramStart"/>
      <w:r w:rsidRPr="00006D70">
        <w:rPr>
          <w:rFonts w:cstheme="minorHAnsi"/>
          <w:color w:val="000000"/>
        </w:rPr>
        <w:t>familiarise</w:t>
      </w:r>
      <w:proofErr w:type="gramEnd"/>
      <w:r w:rsidRPr="00006D70">
        <w:rPr>
          <w:rFonts w:cstheme="minorHAnsi"/>
          <w:color w:val="000000"/>
        </w:rPr>
        <w:t xml:space="preserve"> themselves with the Designated Senior Person for child protection arrangements. The</w:t>
      </w:r>
    </w:p>
    <w:p w14:paraId="1B470B18" w14:textId="77777777" w:rsidR="00006D70" w:rsidRPr="00006D70" w:rsidRDefault="00006D70" w:rsidP="00006D70">
      <w:pPr>
        <w:autoSpaceDE w:val="0"/>
        <w:autoSpaceDN w:val="0"/>
        <w:adjustRightInd w:val="0"/>
        <w:spacing w:after="0" w:line="240" w:lineRule="auto"/>
        <w:jc w:val="both"/>
        <w:rPr>
          <w:rFonts w:cstheme="minorHAnsi"/>
          <w:color w:val="000000"/>
        </w:rPr>
      </w:pPr>
      <w:proofErr w:type="gramStart"/>
      <w:r w:rsidRPr="00006D70">
        <w:rPr>
          <w:rFonts w:cstheme="minorHAnsi"/>
          <w:color w:val="000000"/>
        </w:rPr>
        <w:t>school</w:t>
      </w:r>
      <w:proofErr w:type="gramEnd"/>
      <w:r w:rsidRPr="00006D70">
        <w:rPr>
          <w:rFonts w:cstheme="minorHAnsi"/>
          <w:color w:val="000000"/>
        </w:rPr>
        <w:t xml:space="preserve"> has a responsibility to ensure that Child Protection is an intrinsic part of any induction, and that regular updates are available to all staff.  Individuals should also report any concerns that any other professional is not complying with these standards, either to their </w:t>
      </w:r>
      <w:proofErr w:type="spellStart"/>
      <w:r w:rsidRPr="00006D70">
        <w:rPr>
          <w:rFonts w:cstheme="minorHAnsi"/>
          <w:color w:val="000000"/>
        </w:rPr>
        <w:t>Headteacher</w:t>
      </w:r>
      <w:proofErr w:type="spellEnd"/>
      <w:r w:rsidRPr="00006D70">
        <w:rPr>
          <w:rFonts w:cstheme="minorHAnsi"/>
          <w:color w:val="000000"/>
        </w:rPr>
        <w:t>/Setting Leader or through the School or Council’s Whistleblowing policy. The listed advice is intended to not only improve the safeguarding of children, but also to protect staff.</w:t>
      </w:r>
    </w:p>
    <w:p w14:paraId="0F816845"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289DCA8" w14:textId="617AA8E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w:t>
      </w:r>
      <w:proofErr w:type="spellStart"/>
      <w:r w:rsidRPr="00006D70">
        <w:rPr>
          <w:rFonts w:cstheme="minorHAnsi"/>
          <w:color w:val="000000"/>
        </w:rPr>
        <w:t>Headteacher</w:t>
      </w:r>
      <w:proofErr w:type="spellEnd"/>
      <w:r w:rsidRPr="00006D70">
        <w:rPr>
          <w:rFonts w:cstheme="minorHAnsi"/>
          <w:color w:val="000000"/>
        </w:rPr>
        <w:t xml:space="preserve">/Setting Leader as soon as possible. In any instances where the </w:t>
      </w:r>
      <w:proofErr w:type="spellStart"/>
      <w:r w:rsidRPr="00006D70">
        <w:rPr>
          <w:rFonts w:cstheme="minorHAnsi"/>
          <w:color w:val="000000"/>
        </w:rPr>
        <w:t>Headteacher</w:t>
      </w:r>
      <w:proofErr w:type="spellEnd"/>
      <w:r w:rsidRPr="00006D70">
        <w:rPr>
          <w:rFonts w:cstheme="minorHAnsi"/>
          <w:color w:val="000000"/>
        </w:rPr>
        <w:t xml:space="preserve">/Setting Leader finds themselves in circumstances such as listed above, they should report their concerns to their Chair of Governors/Management </w:t>
      </w:r>
      <w:r w:rsidR="00895F1D" w:rsidRPr="00006D70">
        <w:rPr>
          <w:rFonts w:cstheme="minorHAnsi"/>
          <w:color w:val="000000"/>
        </w:rPr>
        <w:t>Committee and</w:t>
      </w:r>
      <w:r w:rsidRPr="00006D70">
        <w:rPr>
          <w:rFonts w:cstheme="minorHAnsi"/>
          <w:color w:val="000000"/>
        </w:rPr>
        <w:t xml:space="preserve"> seek advice from Human Resources and Designated Officer for Safeguarding (Education).</w:t>
      </w:r>
    </w:p>
    <w:p w14:paraId="2DE2FEB6"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852525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14:paraId="092D1B90" w14:textId="77777777" w:rsidR="00006D70" w:rsidRDefault="00006D70">
      <w:pPr>
        <w:spacing w:after="0" w:line="240" w:lineRule="auto"/>
        <w:rPr>
          <w:rFonts w:ascii="Arial" w:hAnsi="Arial" w:cs="Arial"/>
          <w:sz w:val="24"/>
          <w:szCs w:val="24"/>
        </w:rPr>
      </w:pPr>
      <w:r>
        <w:rPr>
          <w:rFonts w:ascii="Arial" w:hAnsi="Arial" w:cs="Arial"/>
          <w:sz w:val="24"/>
          <w:szCs w:val="24"/>
        </w:rPr>
        <w:lastRenderedPageBreak/>
        <w:br w:type="page"/>
      </w:r>
    </w:p>
    <w:p w14:paraId="22871BE3" w14:textId="77777777" w:rsidR="0070251A" w:rsidRPr="00B77007" w:rsidRDefault="00006D70" w:rsidP="0038517D">
      <w:pPr>
        <w:jc w:val="both"/>
        <w:rPr>
          <w:rFonts w:cstheme="minorHAnsi"/>
          <w:b/>
          <w:bCs/>
        </w:rPr>
      </w:pPr>
      <w:r w:rsidRPr="00B77007">
        <w:rPr>
          <w:rFonts w:cstheme="minorHAnsi"/>
          <w:b/>
          <w:bCs/>
        </w:rPr>
        <w:lastRenderedPageBreak/>
        <w:t>APPENDIX THREE</w:t>
      </w:r>
    </w:p>
    <w:p w14:paraId="34458C43" w14:textId="77777777" w:rsidR="00F85234" w:rsidRPr="00B77007" w:rsidRDefault="00006D70" w:rsidP="00B77007">
      <w:pPr>
        <w:pStyle w:val="ListParagraph"/>
        <w:jc w:val="center"/>
        <w:rPr>
          <w:rFonts w:cstheme="minorHAnsi"/>
          <w:b/>
          <w:bCs/>
        </w:rPr>
      </w:pPr>
      <w:r w:rsidRPr="00B77007">
        <w:rPr>
          <w:rFonts w:cstheme="minorHAnsi"/>
          <w:b/>
          <w:bCs/>
        </w:rPr>
        <w:t>Ty</w:t>
      </w:r>
      <w:r w:rsidR="00D06EE4" w:rsidRPr="00B77007">
        <w:rPr>
          <w:rFonts w:cstheme="minorHAnsi"/>
          <w:b/>
          <w:bCs/>
        </w:rPr>
        <w:t>pes of Abuse and Exploitation</w:t>
      </w:r>
    </w:p>
    <w:p w14:paraId="6B22B40A" w14:textId="77777777" w:rsidR="00F85234" w:rsidRPr="00B77007" w:rsidRDefault="0098650B" w:rsidP="002D6825">
      <w:pPr>
        <w:jc w:val="both"/>
        <w:rPr>
          <w:rFonts w:cstheme="minorHAnsi"/>
          <w:b/>
          <w:bCs/>
        </w:rPr>
      </w:pPr>
      <w:r w:rsidRPr="00994445">
        <w:rPr>
          <w:rFonts w:cstheme="minorHAnsi"/>
          <w:b/>
          <w:bCs/>
        </w:rPr>
        <w:t xml:space="preserve">You can also access resources from Cwm Taf </w:t>
      </w:r>
      <w:proofErr w:type="spellStart"/>
      <w:r w:rsidRPr="00994445">
        <w:rPr>
          <w:rFonts w:cstheme="minorHAnsi"/>
          <w:b/>
          <w:bCs/>
        </w:rPr>
        <w:t>Morgannwg</w:t>
      </w:r>
      <w:proofErr w:type="spellEnd"/>
      <w:r w:rsidRPr="00994445">
        <w:rPr>
          <w:rFonts w:cstheme="minorHAnsi"/>
          <w:b/>
          <w:bCs/>
        </w:rPr>
        <w:t xml:space="preserve"> safeguarding Board </w:t>
      </w:r>
      <w:proofErr w:type="gramStart"/>
      <w:r w:rsidRPr="00994445">
        <w:rPr>
          <w:rFonts w:cstheme="minorHAnsi"/>
          <w:b/>
          <w:bCs/>
        </w:rPr>
        <w:t>Website</w:t>
      </w:r>
      <w:r w:rsidRPr="00B77007">
        <w:rPr>
          <w:rFonts w:cstheme="minorHAnsi"/>
          <w:b/>
          <w:bCs/>
        </w:rPr>
        <w:t xml:space="preserve">  </w:t>
      </w:r>
      <w:proofErr w:type="gramEnd"/>
      <w:r w:rsidR="00ED042E">
        <w:fldChar w:fldCharType="begin"/>
      </w:r>
      <w:r w:rsidR="00ED042E">
        <w:instrText xml:space="preserve"> HYPERLINK "https://www.cwmtafmorgannwgsafeguardingboard.co.uk/En/Home.aspx" </w:instrText>
      </w:r>
      <w:r w:rsidR="00ED042E">
        <w:fldChar w:fldCharType="separate"/>
      </w:r>
      <w:r w:rsidRPr="00994445">
        <w:rPr>
          <w:rFonts w:cstheme="minorHAnsi"/>
          <w:color w:val="0000FF"/>
          <w:u w:val="single"/>
        </w:rPr>
        <w:t xml:space="preserve">Safeguarding Board | Safeguarding Board, Cwm Taf </w:t>
      </w:r>
      <w:proofErr w:type="spellStart"/>
      <w:r w:rsidRPr="00994445">
        <w:rPr>
          <w:rFonts w:cstheme="minorHAnsi"/>
          <w:color w:val="0000FF"/>
          <w:u w:val="single"/>
        </w:rPr>
        <w:t>Morgannwg</w:t>
      </w:r>
      <w:proofErr w:type="spellEnd"/>
      <w:r w:rsidRPr="00994445">
        <w:rPr>
          <w:rFonts w:cstheme="minorHAnsi"/>
          <w:color w:val="0000FF"/>
          <w:u w:val="single"/>
        </w:rPr>
        <w:t xml:space="preserve"> (cwmtafmorgannwgsafeguardingboard.co.uk)</w:t>
      </w:r>
      <w:r w:rsidR="00ED042E">
        <w:rPr>
          <w:rFonts w:cstheme="minorHAnsi"/>
          <w:color w:val="0000FF"/>
          <w:u w:val="single"/>
        </w:rPr>
        <w:fldChar w:fldCharType="end"/>
      </w:r>
    </w:p>
    <w:p w14:paraId="43AE5B15" w14:textId="39AF2726" w:rsidR="00580716" w:rsidRPr="00B04116" w:rsidRDefault="00D06EE4" w:rsidP="00B04116">
      <w:pPr>
        <w:pStyle w:val="NoSpacing"/>
        <w:rPr>
          <w:b/>
          <w:bCs/>
        </w:rPr>
      </w:pPr>
      <w:r w:rsidRPr="00B04116">
        <w:rPr>
          <w:b/>
          <w:bCs/>
        </w:rPr>
        <w:t>Physical Abuse</w:t>
      </w:r>
      <w:r w:rsidR="003340D7" w:rsidRPr="00B04116">
        <w:rPr>
          <w:b/>
          <w:bCs/>
        </w:rPr>
        <w:t xml:space="preserve"> </w:t>
      </w:r>
    </w:p>
    <w:p w14:paraId="1BC264B5" w14:textId="77777777" w:rsidR="00E45F6A" w:rsidRPr="00994445" w:rsidRDefault="007D2279" w:rsidP="00B04116">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14:paraId="0B9E2BA7"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00873F14" w:rsidRPr="00994445">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14:paraId="4DFD6C7A" w14:textId="77777777" w:rsidR="00E45F6A" w:rsidRPr="00994445" w:rsidRDefault="00E45F6A" w:rsidP="007D2279">
      <w:pPr>
        <w:spacing w:after="0" w:line="240" w:lineRule="auto"/>
        <w:ind w:left="720"/>
        <w:jc w:val="both"/>
        <w:rPr>
          <w:rFonts w:eastAsia="Times New Roman" w:cstheme="minorHAnsi"/>
          <w:lang w:eastAsia="en-GB"/>
        </w:rPr>
      </w:pPr>
    </w:p>
    <w:p w14:paraId="0E3750C0"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Practice Guide:</w:t>
      </w:r>
    </w:p>
    <w:p w14:paraId="7B2193B6" w14:textId="77777777" w:rsidR="00E45F6A" w:rsidRPr="00994445" w:rsidRDefault="00ED042E" w:rsidP="00B04116">
      <w:pPr>
        <w:spacing w:after="0" w:line="240" w:lineRule="auto"/>
        <w:jc w:val="both"/>
        <w:rPr>
          <w:rFonts w:eastAsia="Times New Roman" w:cstheme="minorHAnsi"/>
          <w:lang w:eastAsia="en-GB"/>
        </w:rPr>
      </w:pPr>
      <w:hyperlink r:id="rId53" w:history="1">
        <w:r w:rsidR="00873F14" w:rsidRPr="00994445">
          <w:rPr>
            <w:rFonts w:cstheme="minorHAnsi"/>
            <w:color w:val="0000FF"/>
            <w:u w:val="single"/>
          </w:rPr>
          <w:t>Social care Wales (</w:t>
        </w:r>
        <w:proofErr w:type="spellStart"/>
        <w:r w:rsidR="00873F14" w:rsidRPr="00994445">
          <w:rPr>
            <w:rFonts w:cstheme="minorHAnsi"/>
            <w:color w:val="0000FF"/>
            <w:u w:val="single"/>
          </w:rPr>
          <w:t>safeguarding.wales</w:t>
        </w:r>
        <w:proofErr w:type="spellEnd"/>
        <w:r w:rsidR="00873F14" w:rsidRPr="00994445">
          <w:rPr>
            <w:rFonts w:cstheme="minorHAnsi"/>
            <w:color w:val="0000FF"/>
            <w:u w:val="single"/>
          </w:rPr>
          <w:t>)</w:t>
        </w:r>
      </w:hyperlink>
    </w:p>
    <w:p w14:paraId="522CB5A3" w14:textId="77777777" w:rsidR="007D2279" w:rsidRPr="00B77007" w:rsidRDefault="007D2279" w:rsidP="007D2279">
      <w:pPr>
        <w:spacing w:after="0" w:line="240" w:lineRule="auto"/>
        <w:ind w:left="720"/>
        <w:jc w:val="both"/>
        <w:rPr>
          <w:rFonts w:cstheme="minorHAnsi"/>
          <w:b/>
          <w:bCs/>
        </w:rPr>
      </w:pPr>
    </w:p>
    <w:p w14:paraId="0FBD9BB6" w14:textId="0F7DA63D" w:rsidR="00580716" w:rsidRPr="00B04116" w:rsidRDefault="00D06EE4" w:rsidP="00B04116">
      <w:pPr>
        <w:pStyle w:val="NoSpacing"/>
        <w:rPr>
          <w:b/>
          <w:bCs/>
        </w:rPr>
      </w:pPr>
      <w:r w:rsidRPr="00B04116">
        <w:rPr>
          <w:b/>
          <w:bCs/>
        </w:rPr>
        <w:t>Emotional Abuse</w:t>
      </w:r>
      <w:r w:rsidR="003340D7" w:rsidRPr="00B04116">
        <w:rPr>
          <w:b/>
          <w:bCs/>
        </w:rPr>
        <w:t xml:space="preserve"> </w:t>
      </w:r>
    </w:p>
    <w:p w14:paraId="1199D5DD" w14:textId="77777777" w:rsidR="00D06EE4" w:rsidRPr="00994445" w:rsidRDefault="007D2279" w:rsidP="00B04116">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55AE487D" w14:textId="77777777" w:rsidR="007D2279" w:rsidRPr="00994445" w:rsidRDefault="007D2279" w:rsidP="007D2279">
      <w:pPr>
        <w:spacing w:after="0" w:line="240" w:lineRule="auto"/>
        <w:ind w:left="720"/>
        <w:jc w:val="both"/>
        <w:rPr>
          <w:rFonts w:eastAsia="Times New Roman" w:cstheme="minorHAnsi"/>
          <w:lang w:eastAsia="en-GB"/>
        </w:rPr>
      </w:pPr>
    </w:p>
    <w:p w14:paraId="65990D9E" w14:textId="625F25EF" w:rsidR="00580716" w:rsidRPr="00B77007" w:rsidRDefault="00D06EE4" w:rsidP="002D6825">
      <w:pPr>
        <w:pStyle w:val="ListParagraph"/>
        <w:ind w:left="0"/>
        <w:jc w:val="both"/>
        <w:rPr>
          <w:rFonts w:cstheme="minorHAnsi"/>
          <w:b/>
          <w:bCs/>
        </w:rPr>
      </w:pPr>
      <w:r w:rsidRPr="00B77007">
        <w:rPr>
          <w:rFonts w:cstheme="minorHAnsi"/>
          <w:b/>
          <w:bCs/>
        </w:rPr>
        <w:t>Sexual Abuse</w:t>
      </w:r>
    </w:p>
    <w:p w14:paraId="51555345"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14:paraId="51686C36" w14:textId="77777777" w:rsidR="00D06EE4" w:rsidRPr="00B77007" w:rsidRDefault="00D06EE4" w:rsidP="0070251A">
      <w:pPr>
        <w:pStyle w:val="ListParagraph"/>
        <w:jc w:val="both"/>
        <w:rPr>
          <w:rFonts w:cstheme="minorHAnsi"/>
          <w:b/>
          <w:bCs/>
        </w:rPr>
      </w:pPr>
    </w:p>
    <w:p w14:paraId="2E0C2DE8" w14:textId="77777777" w:rsidR="00EF5F52" w:rsidRPr="00994445" w:rsidRDefault="00EF5F52" w:rsidP="002D6825">
      <w:pPr>
        <w:pStyle w:val="ListParagraph"/>
        <w:ind w:left="0"/>
        <w:jc w:val="both"/>
        <w:rPr>
          <w:rFonts w:cstheme="minorHAnsi"/>
        </w:rPr>
      </w:pPr>
      <w:r w:rsidRPr="00994445">
        <w:rPr>
          <w:rFonts w:cstheme="minorHAnsi"/>
        </w:rPr>
        <w:t>Stop It Now</w:t>
      </w:r>
    </w:p>
    <w:p w14:paraId="2449F267" w14:textId="77777777" w:rsidR="00EF5F52" w:rsidRPr="00B77007" w:rsidRDefault="00ED042E" w:rsidP="00B04116">
      <w:pPr>
        <w:pStyle w:val="ListParagraph"/>
        <w:ind w:left="0"/>
        <w:jc w:val="both"/>
        <w:rPr>
          <w:rFonts w:cstheme="minorHAnsi"/>
          <w:b/>
          <w:bCs/>
        </w:rPr>
      </w:pPr>
      <w:hyperlink r:id="rId54" w:history="1">
        <w:r w:rsidR="00EF5F52" w:rsidRPr="00994445">
          <w:rPr>
            <w:rFonts w:cstheme="minorHAnsi"/>
            <w:color w:val="0000FF"/>
            <w:u w:val="single"/>
          </w:rPr>
          <w:t>Advice for professionals - Work in child protection - Stop It Now</w:t>
        </w:r>
      </w:hyperlink>
    </w:p>
    <w:p w14:paraId="43E51A15" w14:textId="77777777" w:rsidR="00EF5F52" w:rsidRPr="00B77007" w:rsidRDefault="00EF5F52" w:rsidP="0070251A">
      <w:pPr>
        <w:pStyle w:val="ListParagraph"/>
        <w:jc w:val="both"/>
        <w:rPr>
          <w:rFonts w:cstheme="minorHAnsi"/>
          <w:b/>
          <w:bCs/>
        </w:rPr>
      </w:pPr>
    </w:p>
    <w:p w14:paraId="5FD1F4A6" w14:textId="773F2F5E" w:rsidR="00580716" w:rsidRPr="00B77007" w:rsidRDefault="00D06EE4" w:rsidP="002D6825">
      <w:pPr>
        <w:pStyle w:val="ListParagraph"/>
        <w:ind w:left="0"/>
        <w:jc w:val="both"/>
        <w:rPr>
          <w:rFonts w:cstheme="minorHAnsi"/>
          <w:b/>
          <w:bCs/>
        </w:rPr>
      </w:pPr>
      <w:r w:rsidRPr="00B77007">
        <w:rPr>
          <w:rFonts w:cstheme="minorHAnsi"/>
          <w:b/>
          <w:bCs/>
        </w:rPr>
        <w:t>Neglect</w:t>
      </w:r>
    </w:p>
    <w:p w14:paraId="27748A6F"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w:t>
      </w:r>
      <w:r w:rsidRPr="00994445">
        <w:rPr>
          <w:rFonts w:eastAsia="Times New Roman" w:cstheme="minorHAnsi"/>
          <w:lang w:eastAsia="en-GB"/>
        </w:rPr>
        <w:lastRenderedPageBreak/>
        <w:t>danger, or the failure to ensure access to appropriate medical care or treatment.  It may also include neglect of, or unresponsiveness to, a child’s basic emotional needs.</w:t>
      </w:r>
    </w:p>
    <w:p w14:paraId="4C380999" w14:textId="51F0AB2C" w:rsidR="007D2279" w:rsidRPr="00994445" w:rsidRDefault="007D2279" w:rsidP="002D6825">
      <w:pPr>
        <w:pStyle w:val="ListParagraph"/>
        <w:ind w:left="0"/>
        <w:jc w:val="both"/>
        <w:rPr>
          <w:rFonts w:cstheme="minorHAnsi"/>
        </w:rPr>
      </w:pPr>
      <w:r w:rsidRPr="00994445">
        <w:rPr>
          <w:rFonts w:cstheme="minorHAnsi"/>
        </w:rPr>
        <w:t xml:space="preserve">Practice Guide: </w:t>
      </w:r>
    </w:p>
    <w:p w14:paraId="1CD5108B" w14:textId="77777777" w:rsidR="00D06EE4" w:rsidRPr="00B77007" w:rsidRDefault="00ED042E" w:rsidP="002D6825">
      <w:pPr>
        <w:pStyle w:val="ListParagraph"/>
        <w:ind w:left="0"/>
        <w:jc w:val="both"/>
        <w:rPr>
          <w:rFonts w:cstheme="minorHAnsi"/>
          <w:b/>
          <w:bCs/>
        </w:rPr>
      </w:pPr>
      <w:hyperlink r:id="rId55" w:history="1">
        <w:r w:rsidR="007D2279" w:rsidRPr="00994445">
          <w:rPr>
            <w:rFonts w:cstheme="minorHAnsi"/>
            <w:color w:val="0000FF"/>
            <w:u w:val="single"/>
          </w:rPr>
          <w:t>Social care Wales (</w:t>
        </w:r>
        <w:proofErr w:type="spellStart"/>
        <w:r w:rsidR="007D2279" w:rsidRPr="00994445">
          <w:rPr>
            <w:rFonts w:cstheme="minorHAnsi"/>
            <w:color w:val="0000FF"/>
            <w:u w:val="single"/>
          </w:rPr>
          <w:t>safeguarding.wales</w:t>
        </w:r>
        <w:proofErr w:type="spellEnd"/>
        <w:r w:rsidR="007D2279" w:rsidRPr="00994445">
          <w:rPr>
            <w:rFonts w:cstheme="minorHAnsi"/>
            <w:color w:val="0000FF"/>
            <w:u w:val="single"/>
          </w:rPr>
          <w:t>)</w:t>
        </w:r>
      </w:hyperlink>
    </w:p>
    <w:p w14:paraId="34E875CB" w14:textId="77777777" w:rsidR="00E45F6A" w:rsidRPr="00B77007" w:rsidRDefault="00E45F6A" w:rsidP="0070251A">
      <w:pPr>
        <w:pStyle w:val="ListParagraph"/>
        <w:jc w:val="both"/>
        <w:rPr>
          <w:rFonts w:cstheme="minorHAnsi"/>
          <w:b/>
          <w:bCs/>
        </w:rPr>
      </w:pPr>
    </w:p>
    <w:p w14:paraId="5F3F0AFC" w14:textId="4E09186B" w:rsidR="00580716" w:rsidRPr="00B77007" w:rsidRDefault="007D2279" w:rsidP="002D6825">
      <w:pPr>
        <w:pStyle w:val="ListParagraph"/>
        <w:ind w:left="0"/>
        <w:jc w:val="both"/>
        <w:rPr>
          <w:rFonts w:cstheme="minorHAnsi"/>
          <w:b/>
          <w:bCs/>
        </w:rPr>
      </w:pPr>
      <w:r w:rsidRPr="00B77007">
        <w:rPr>
          <w:rFonts w:cstheme="minorHAnsi"/>
          <w:b/>
          <w:bCs/>
        </w:rPr>
        <w:t>Financial Abuse</w:t>
      </w:r>
    </w:p>
    <w:p w14:paraId="5A7414DC" w14:textId="77777777" w:rsidR="007D2279" w:rsidRPr="00994445" w:rsidRDefault="007D2279" w:rsidP="00B04116">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14:paraId="32512C2A" w14:textId="77777777" w:rsidR="007D2279" w:rsidRPr="00ED5B68" w:rsidRDefault="007D2279" w:rsidP="0070251A">
      <w:pPr>
        <w:pStyle w:val="ListParagraph"/>
        <w:jc w:val="both"/>
        <w:rPr>
          <w:rFonts w:cstheme="minorHAnsi"/>
          <w:b/>
          <w:bCs/>
        </w:rPr>
      </w:pPr>
    </w:p>
    <w:p w14:paraId="4AC9F253" w14:textId="46D9901F" w:rsidR="00580716" w:rsidRPr="00ED5B68" w:rsidRDefault="006D5F7B" w:rsidP="002D6825">
      <w:pPr>
        <w:autoSpaceDE w:val="0"/>
        <w:autoSpaceDN w:val="0"/>
        <w:adjustRightInd w:val="0"/>
        <w:spacing w:after="0" w:line="240" w:lineRule="auto"/>
        <w:rPr>
          <w:rFonts w:cstheme="minorHAnsi"/>
          <w:b/>
          <w:bCs/>
        </w:rPr>
      </w:pPr>
      <w:r w:rsidRPr="00ED5B68">
        <w:rPr>
          <w:rFonts w:cstheme="minorHAnsi"/>
          <w:b/>
          <w:bCs/>
        </w:rPr>
        <w:t>Identifying significant harm</w:t>
      </w:r>
    </w:p>
    <w:p w14:paraId="0C4A474B"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14:paraId="189DAD0A" w14:textId="77777777" w:rsidR="006D5F7B" w:rsidRPr="00ED5B68" w:rsidRDefault="006D5F7B" w:rsidP="00ED5B68">
      <w:pPr>
        <w:autoSpaceDE w:val="0"/>
        <w:autoSpaceDN w:val="0"/>
        <w:adjustRightInd w:val="0"/>
        <w:spacing w:after="0" w:line="240" w:lineRule="auto"/>
        <w:ind w:left="720"/>
        <w:rPr>
          <w:rFonts w:cstheme="minorHAnsi"/>
        </w:rPr>
      </w:pPr>
    </w:p>
    <w:p w14:paraId="74041339"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14:paraId="5B62738E" w14:textId="77777777" w:rsidR="006D5F7B" w:rsidRPr="00ED5B68" w:rsidRDefault="006D5F7B" w:rsidP="00B04116">
      <w:pPr>
        <w:autoSpaceDE w:val="0"/>
        <w:autoSpaceDN w:val="0"/>
        <w:adjustRightInd w:val="0"/>
        <w:spacing w:after="0" w:line="240" w:lineRule="auto"/>
        <w:rPr>
          <w:rFonts w:cstheme="minorHAnsi"/>
        </w:rPr>
      </w:pPr>
      <w:proofErr w:type="gramStart"/>
      <w:r w:rsidRPr="00ED5B68">
        <w:rPr>
          <w:rFonts w:cstheme="minorHAnsi"/>
        </w:rPr>
        <w:t>resulting</w:t>
      </w:r>
      <w:proofErr w:type="gramEnd"/>
      <w:r w:rsidRPr="00ED5B68">
        <w:rPr>
          <w:rFonts w:cstheme="minorHAnsi"/>
        </w:rPr>
        <w:t xml:space="preserve"> from the corrosive effect of long-term abuse is likely to have a profound impact on the future outcomes for the child.</w:t>
      </w:r>
    </w:p>
    <w:p w14:paraId="6AF8068B" w14:textId="77777777" w:rsidR="006D5F7B" w:rsidRPr="00ED5B68" w:rsidRDefault="006D5F7B" w:rsidP="00ED5B68">
      <w:pPr>
        <w:autoSpaceDE w:val="0"/>
        <w:autoSpaceDN w:val="0"/>
        <w:adjustRightInd w:val="0"/>
        <w:spacing w:after="0" w:line="240" w:lineRule="auto"/>
        <w:ind w:left="720"/>
        <w:rPr>
          <w:rFonts w:cstheme="minorHAnsi"/>
        </w:rPr>
      </w:pPr>
    </w:p>
    <w:p w14:paraId="481FFB48" w14:textId="171A29D4" w:rsidR="006D5F7B" w:rsidRPr="006D5F7B" w:rsidRDefault="006D5F7B" w:rsidP="002D6825">
      <w:pPr>
        <w:autoSpaceDE w:val="0"/>
        <w:autoSpaceDN w:val="0"/>
        <w:adjustRightInd w:val="0"/>
        <w:spacing w:after="0" w:line="240" w:lineRule="auto"/>
        <w:rPr>
          <w:rFonts w:cstheme="minorHAnsi"/>
        </w:rPr>
      </w:pPr>
      <w:r w:rsidRPr="00ED5B68">
        <w:rPr>
          <w:rFonts w:cstheme="minorHAnsi"/>
        </w:rPr>
        <w:t xml:space="preserve">At the time of </w:t>
      </w:r>
      <w:r w:rsidR="00B04116" w:rsidRPr="00ED5B68">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00B04116" w:rsidRPr="00ED5B68">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 xml:space="preserve">essential basis for deciding </w:t>
      </w:r>
      <w:proofErr w:type="gramStart"/>
      <w:r w:rsidRPr="00ED5B68">
        <w:rPr>
          <w:rFonts w:cstheme="minorHAnsi"/>
          <w:b/>
          <w:bCs/>
        </w:rPr>
        <w:t>what are the concerns for the child; what needs to</w:t>
      </w:r>
      <w:r w:rsidRPr="00ED5B68">
        <w:rPr>
          <w:rFonts w:cstheme="minorHAnsi"/>
        </w:rPr>
        <w:t xml:space="preserve"> </w:t>
      </w:r>
      <w:r w:rsidRPr="00ED5B68">
        <w:rPr>
          <w:rFonts w:cstheme="minorHAnsi"/>
          <w:b/>
          <w:bCs/>
        </w:rPr>
        <w:t>change; and which services</w:t>
      </w:r>
      <w:proofErr w:type="gramEnd"/>
      <w:r w:rsidRPr="00ED5B68">
        <w:rPr>
          <w:rFonts w:cstheme="minorHAnsi"/>
          <w:b/>
          <w:bCs/>
        </w:rPr>
        <w:t xml:space="preserve">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14:paraId="0DF7CB81" w14:textId="40622C0D" w:rsidR="006D5F7B" w:rsidRDefault="006D5F7B" w:rsidP="006D5F7B">
      <w:pPr>
        <w:autoSpaceDE w:val="0"/>
        <w:autoSpaceDN w:val="0"/>
        <w:adjustRightInd w:val="0"/>
        <w:spacing w:after="0" w:line="240" w:lineRule="auto"/>
        <w:rPr>
          <w:rFonts w:ascii="Arial" w:hAnsi="Arial" w:cs="Arial"/>
          <w:sz w:val="24"/>
          <w:szCs w:val="24"/>
        </w:rPr>
      </w:pPr>
    </w:p>
    <w:p w14:paraId="70C6AACF" w14:textId="77777777" w:rsidR="00580716" w:rsidRDefault="00580716" w:rsidP="006D5F7B">
      <w:pPr>
        <w:autoSpaceDE w:val="0"/>
        <w:autoSpaceDN w:val="0"/>
        <w:adjustRightInd w:val="0"/>
        <w:spacing w:after="0" w:line="240" w:lineRule="auto"/>
        <w:rPr>
          <w:rFonts w:ascii="Arial" w:hAnsi="Arial" w:cs="Arial"/>
          <w:sz w:val="24"/>
          <w:szCs w:val="24"/>
        </w:rPr>
      </w:pPr>
    </w:p>
    <w:p w14:paraId="7646DF3D" w14:textId="6865D57E" w:rsidR="006D5F7B" w:rsidRDefault="006D5F7B" w:rsidP="002D6825">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14:paraId="25BC345E" w14:textId="77777777" w:rsidR="00D926D1" w:rsidRPr="00ED5B68" w:rsidRDefault="00D926D1" w:rsidP="002D6825">
      <w:pPr>
        <w:autoSpaceDE w:val="0"/>
        <w:autoSpaceDN w:val="0"/>
        <w:adjustRightInd w:val="0"/>
        <w:spacing w:after="0" w:line="240" w:lineRule="auto"/>
        <w:rPr>
          <w:rFonts w:cstheme="minorHAnsi"/>
        </w:rPr>
      </w:pPr>
    </w:p>
    <w:p w14:paraId="17EF1D06" w14:textId="4DFA90A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00895F1D" w:rsidRPr="00ED5B68">
        <w:rPr>
          <w:rFonts w:cstheme="minorHAnsi"/>
        </w:rPr>
        <w:t>context.</w:t>
      </w:r>
    </w:p>
    <w:p w14:paraId="4B393E61" w14:textId="208CDB1F"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00895F1D" w:rsidRPr="00ED5B68">
        <w:rPr>
          <w:rFonts w:cstheme="minorHAnsi"/>
        </w:rPr>
        <w:t>environment.</w:t>
      </w:r>
    </w:p>
    <w:p w14:paraId="6E1AE8DA" w14:textId="56BEF66C"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lastRenderedPageBreak/>
        <w:t xml:space="preserve">Any special needs, such as medical condition, communication difficulty or disability that may affect the child’s development and care within the </w:t>
      </w:r>
      <w:r w:rsidR="00895F1D" w:rsidRPr="00ED5B68">
        <w:rPr>
          <w:rFonts w:cstheme="minorHAnsi"/>
        </w:rPr>
        <w:t>family.</w:t>
      </w:r>
    </w:p>
    <w:p w14:paraId="1963D654" w14:textId="770075F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00895F1D" w:rsidRPr="00ED5B68">
        <w:rPr>
          <w:rFonts w:cstheme="minorHAnsi"/>
        </w:rPr>
        <w:t>care.</w:t>
      </w:r>
    </w:p>
    <w:p w14:paraId="262213FB" w14:textId="77777777"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14:paraId="04655842" w14:textId="77777777" w:rsidR="006D5F7B" w:rsidRPr="00ED5B68" w:rsidRDefault="006D5F7B" w:rsidP="00ED5B68">
      <w:pPr>
        <w:pStyle w:val="ListParagraph"/>
        <w:numPr>
          <w:ilvl w:val="0"/>
          <w:numId w:val="43"/>
        </w:numPr>
        <w:jc w:val="both"/>
        <w:rPr>
          <w:rFonts w:cstheme="minorHAnsi"/>
          <w:b/>
          <w:bCs/>
        </w:rPr>
      </w:pPr>
      <w:r w:rsidRPr="00ED5B68">
        <w:rPr>
          <w:rFonts w:cstheme="minorHAnsi"/>
        </w:rPr>
        <w:t>The adequacy of parental care.</w:t>
      </w:r>
    </w:p>
    <w:p w14:paraId="3EF787CF" w14:textId="77777777" w:rsidR="006D5F7B" w:rsidRPr="00ED5B68" w:rsidRDefault="006D5F7B" w:rsidP="002D6825">
      <w:pPr>
        <w:jc w:val="both"/>
        <w:rPr>
          <w:rFonts w:cstheme="minorHAnsi"/>
          <w:b/>
          <w:bCs/>
          <w:u w:val="single"/>
        </w:rPr>
      </w:pPr>
      <w:r w:rsidRPr="00ED5B68">
        <w:rPr>
          <w:rFonts w:cstheme="minorHAnsi"/>
          <w:b/>
          <w:bCs/>
          <w:u w:val="single"/>
        </w:rPr>
        <w:t>Other Types of Abuse</w:t>
      </w:r>
    </w:p>
    <w:p w14:paraId="0F24D9E0" w14:textId="67BB1BD6" w:rsidR="00580716" w:rsidRDefault="007D2279" w:rsidP="002D6825">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14:paraId="669AA21A" w14:textId="77777777" w:rsidR="007D2279" w:rsidRPr="00994445" w:rsidRDefault="007D2279" w:rsidP="00B04116">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14:paraId="5549B42F" w14:textId="77777777" w:rsidR="000D6D6E" w:rsidRPr="00ED5B68" w:rsidRDefault="000D6D6E" w:rsidP="0070251A">
      <w:pPr>
        <w:pStyle w:val="ListParagraph"/>
        <w:jc w:val="both"/>
        <w:rPr>
          <w:rFonts w:cstheme="minorHAnsi"/>
          <w:b/>
          <w:bCs/>
        </w:rPr>
      </w:pPr>
    </w:p>
    <w:p w14:paraId="6E46EBB3" w14:textId="62B44F31" w:rsidR="00260421" w:rsidRPr="00B04116" w:rsidRDefault="000D6D6E" w:rsidP="002D6825">
      <w:pPr>
        <w:pStyle w:val="ListParagraph"/>
        <w:ind w:left="0"/>
        <w:jc w:val="both"/>
        <w:rPr>
          <w:rFonts w:cstheme="minorHAnsi"/>
          <w:b/>
          <w:bCs/>
        </w:rPr>
      </w:pPr>
      <w:r w:rsidRPr="00B04116">
        <w:rPr>
          <w:rFonts w:cstheme="minorHAnsi"/>
          <w:b/>
          <w:bCs/>
        </w:rPr>
        <w:t xml:space="preserve">All Wales </w:t>
      </w:r>
      <w:r w:rsidR="007D2279" w:rsidRPr="00B04116">
        <w:rPr>
          <w:rFonts w:cstheme="minorHAnsi"/>
          <w:b/>
          <w:bCs/>
        </w:rPr>
        <w:t>Practice Guide</w:t>
      </w:r>
    </w:p>
    <w:p w14:paraId="5F71CCD7" w14:textId="2BCC4ADE" w:rsidR="00260421" w:rsidRDefault="00ED042E" w:rsidP="00B04116">
      <w:pPr>
        <w:pStyle w:val="ListParagraph"/>
        <w:ind w:left="0"/>
        <w:jc w:val="both"/>
        <w:rPr>
          <w:rFonts w:cstheme="minorHAnsi"/>
          <w:color w:val="0000FF"/>
          <w:u w:val="single"/>
        </w:rPr>
      </w:pPr>
      <w:hyperlink r:id="rId56" w:history="1">
        <w:r w:rsidR="007D2279" w:rsidRPr="00994445">
          <w:rPr>
            <w:rFonts w:cstheme="minorHAnsi"/>
            <w:color w:val="0000FF"/>
            <w:u w:val="single"/>
          </w:rPr>
          <w:t>Social care Wales (</w:t>
        </w:r>
        <w:proofErr w:type="spellStart"/>
        <w:r w:rsidR="007D2279" w:rsidRPr="00994445">
          <w:rPr>
            <w:rFonts w:cstheme="minorHAnsi"/>
            <w:color w:val="0000FF"/>
            <w:u w:val="single"/>
          </w:rPr>
          <w:t>safeguarding.wales</w:t>
        </w:r>
        <w:proofErr w:type="spellEnd"/>
        <w:r w:rsidR="007D2279" w:rsidRPr="00994445">
          <w:rPr>
            <w:rFonts w:cstheme="minorHAnsi"/>
            <w:color w:val="0000FF"/>
            <w:u w:val="single"/>
          </w:rPr>
          <w:t>)</w:t>
        </w:r>
      </w:hyperlink>
    </w:p>
    <w:p w14:paraId="11FE4AF1" w14:textId="2B7C6D17" w:rsidR="007D2279" w:rsidRPr="00B04116" w:rsidRDefault="007D2279" w:rsidP="00B04116">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14:paraId="638DBAD1" w14:textId="77777777" w:rsidR="007D2279" w:rsidRPr="00994445" w:rsidRDefault="00ED042E" w:rsidP="002D6825">
      <w:pPr>
        <w:spacing w:after="0" w:line="240" w:lineRule="auto"/>
        <w:jc w:val="both"/>
        <w:rPr>
          <w:rFonts w:cstheme="minorHAnsi"/>
        </w:rPr>
      </w:pPr>
      <w:hyperlink r:id="rId57" w:history="1">
        <w:r w:rsidR="007D2279" w:rsidRPr="00994445">
          <w:rPr>
            <w:rFonts w:cstheme="minorHAnsi"/>
            <w:color w:val="0000FF"/>
            <w:u w:val="single"/>
          </w:rPr>
          <w:t>Professionals | CEOP Education (thinkuknow.co.uk)</w:t>
        </w:r>
      </w:hyperlink>
    </w:p>
    <w:p w14:paraId="4F44D7C4" w14:textId="77777777" w:rsidR="00873F14" w:rsidRPr="00994445" w:rsidRDefault="00873F14" w:rsidP="007D2279">
      <w:pPr>
        <w:spacing w:after="0" w:line="240" w:lineRule="auto"/>
        <w:ind w:left="360" w:firstLine="360"/>
        <w:jc w:val="both"/>
        <w:rPr>
          <w:rFonts w:cstheme="minorHAnsi"/>
        </w:rPr>
      </w:pPr>
    </w:p>
    <w:p w14:paraId="1F164D00" w14:textId="77777777" w:rsidR="00873F14" w:rsidRPr="00B04116" w:rsidRDefault="00873F14" w:rsidP="002D6825">
      <w:pPr>
        <w:spacing w:after="0" w:line="240" w:lineRule="auto"/>
        <w:jc w:val="both"/>
        <w:rPr>
          <w:rFonts w:cstheme="minorHAnsi"/>
          <w:b/>
          <w:bCs/>
        </w:rPr>
      </w:pPr>
      <w:r w:rsidRPr="00B04116">
        <w:rPr>
          <w:rFonts w:cstheme="minorHAnsi"/>
          <w:b/>
          <w:bCs/>
        </w:rPr>
        <w:t>Developing approaches to support distance learning</w:t>
      </w:r>
    </w:p>
    <w:p w14:paraId="3594C7D3" w14:textId="77777777" w:rsidR="00873F14" w:rsidRPr="00994445" w:rsidRDefault="00ED042E" w:rsidP="002D6825">
      <w:pPr>
        <w:spacing w:after="0" w:line="240" w:lineRule="auto"/>
        <w:jc w:val="both"/>
        <w:rPr>
          <w:rFonts w:cstheme="minorHAnsi"/>
        </w:rPr>
      </w:pPr>
      <w:hyperlink r:id="rId58" w:history="1">
        <w:r w:rsidR="00873F14" w:rsidRPr="00994445">
          <w:rPr>
            <w:rFonts w:cstheme="minorHAnsi"/>
            <w:color w:val="0000FF"/>
            <w:u w:val="single"/>
          </w:rPr>
          <w:t xml:space="preserve">Developing approaches to support distance learning - </w:t>
        </w:r>
        <w:proofErr w:type="spellStart"/>
        <w:r w:rsidR="00873F14" w:rsidRPr="00994445">
          <w:rPr>
            <w:rFonts w:cstheme="minorHAnsi"/>
            <w:color w:val="0000FF"/>
            <w:u w:val="single"/>
          </w:rPr>
          <w:t>Hwb</w:t>
        </w:r>
        <w:proofErr w:type="spellEnd"/>
        <w:r w:rsidR="00873F14" w:rsidRPr="00994445">
          <w:rPr>
            <w:rFonts w:cstheme="minorHAnsi"/>
            <w:color w:val="0000FF"/>
            <w:u w:val="single"/>
          </w:rPr>
          <w:t xml:space="preserve"> (</w:t>
        </w:r>
        <w:proofErr w:type="spellStart"/>
        <w:r w:rsidR="00873F14" w:rsidRPr="00994445">
          <w:rPr>
            <w:rFonts w:cstheme="minorHAnsi"/>
            <w:color w:val="0000FF"/>
            <w:u w:val="single"/>
          </w:rPr>
          <w:t>gov.wales</w:t>
        </w:r>
        <w:proofErr w:type="spellEnd"/>
        <w:r w:rsidR="00873F14" w:rsidRPr="00994445">
          <w:rPr>
            <w:rFonts w:cstheme="minorHAnsi"/>
            <w:color w:val="0000FF"/>
            <w:u w:val="single"/>
          </w:rPr>
          <w:t>)</w:t>
        </w:r>
      </w:hyperlink>
    </w:p>
    <w:p w14:paraId="27C2C6CA" w14:textId="77777777" w:rsidR="00873F14" w:rsidRPr="00994445" w:rsidRDefault="00873F14" w:rsidP="007D2279">
      <w:pPr>
        <w:spacing w:after="0" w:line="240" w:lineRule="auto"/>
        <w:ind w:left="360" w:firstLine="360"/>
        <w:jc w:val="both"/>
        <w:rPr>
          <w:rFonts w:cstheme="minorHAnsi"/>
        </w:rPr>
      </w:pPr>
    </w:p>
    <w:p w14:paraId="765104C0" w14:textId="31CD17EE" w:rsidR="00873F14" w:rsidRPr="00B04116" w:rsidRDefault="00873F14" w:rsidP="002D6825">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14:paraId="1D3043FF" w14:textId="77777777" w:rsidR="00873F14" w:rsidRPr="00994445" w:rsidRDefault="00ED042E" w:rsidP="002D6825">
      <w:pPr>
        <w:spacing w:after="0" w:line="240" w:lineRule="auto"/>
        <w:jc w:val="both"/>
        <w:rPr>
          <w:rFonts w:cstheme="minorHAnsi"/>
        </w:rPr>
      </w:pPr>
      <w:hyperlink r:id="rId59" w:history="1">
        <w:r w:rsidR="00873F14" w:rsidRPr="00994445">
          <w:rPr>
            <w:rFonts w:cstheme="minorHAnsi"/>
            <w:color w:val="0000FF"/>
            <w:u w:val="single"/>
          </w:rPr>
          <w:t xml:space="preserve">Repository - </w:t>
        </w:r>
        <w:proofErr w:type="spellStart"/>
        <w:r w:rsidR="00873F14" w:rsidRPr="00994445">
          <w:rPr>
            <w:rFonts w:cstheme="minorHAnsi"/>
            <w:color w:val="0000FF"/>
            <w:u w:val="single"/>
          </w:rPr>
          <w:t>Hwb</w:t>
        </w:r>
        <w:proofErr w:type="spellEnd"/>
        <w:r w:rsidR="00873F14" w:rsidRPr="00994445">
          <w:rPr>
            <w:rFonts w:cstheme="minorHAnsi"/>
            <w:color w:val="0000FF"/>
            <w:u w:val="single"/>
          </w:rPr>
          <w:t xml:space="preserve"> (</w:t>
        </w:r>
        <w:proofErr w:type="spellStart"/>
        <w:r w:rsidR="00873F14" w:rsidRPr="00994445">
          <w:rPr>
            <w:rFonts w:cstheme="minorHAnsi"/>
            <w:color w:val="0000FF"/>
            <w:u w:val="single"/>
          </w:rPr>
          <w:t>gov.wales</w:t>
        </w:r>
        <w:proofErr w:type="spellEnd"/>
        <w:r w:rsidR="00873F14" w:rsidRPr="00994445">
          <w:rPr>
            <w:rFonts w:cstheme="minorHAnsi"/>
            <w:color w:val="0000FF"/>
            <w:u w:val="single"/>
          </w:rPr>
          <w:t>)</w:t>
        </w:r>
      </w:hyperlink>
    </w:p>
    <w:p w14:paraId="5FAD460E" w14:textId="77777777" w:rsidR="00873F14" w:rsidRPr="00994445" w:rsidRDefault="00873F14" w:rsidP="007D2279">
      <w:pPr>
        <w:spacing w:after="0" w:line="240" w:lineRule="auto"/>
        <w:ind w:left="360" w:firstLine="360"/>
        <w:jc w:val="both"/>
        <w:rPr>
          <w:rFonts w:cstheme="minorHAnsi"/>
        </w:rPr>
      </w:pPr>
    </w:p>
    <w:p w14:paraId="15657EAD" w14:textId="3A4EEE88" w:rsidR="007D2279" w:rsidRPr="00B04116" w:rsidRDefault="00EF5F52" w:rsidP="002D6825">
      <w:pPr>
        <w:pStyle w:val="ListParagraph"/>
        <w:ind w:left="0"/>
        <w:jc w:val="both"/>
        <w:rPr>
          <w:rFonts w:cstheme="minorHAnsi"/>
          <w:b/>
          <w:bCs/>
        </w:rPr>
      </w:pPr>
      <w:r w:rsidRPr="00B04116">
        <w:rPr>
          <w:rFonts w:cstheme="minorHAnsi"/>
          <w:b/>
          <w:bCs/>
        </w:rPr>
        <w:t>NSPCC Keeping Children Safe Online</w:t>
      </w:r>
    </w:p>
    <w:p w14:paraId="71B9626D" w14:textId="77777777" w:rsidR="00EF5F52" w:rsidRPr="008D64C5" w:rsidRDefault="00ED042E" w:rsidP="002D6825">
      <w:pPr>
        <w:pStyle w:val="ListParagraph"/>
        <w:ind w:left="0"/>
        <w:jc w:val="both"/>
        <w:rPr>
          <w:rFonts w:cstheme="minorHAnsi"/>
          <w:b/>
          <w:bCs/>
        </w:rPr>
      </w:pPr>
      <w:hyperlink r:id="rId60" w:history="1">
        <w:r w:rsidR="00EF5F52" w:rsidRPr="00994445">
          <w:rPr>
            <w:rFonts w:cstheme="minorHAnsi"/>
            <w:color w:val="0000FF"/>
            <w:u w:val="single"/>
          </w:rPr>
          <w:t>Keeping children safe online | NSPCC</w:t>
        </w:r>
      </w:hyperlink>
    </w:p>
    <w:p w14:paraId="7001D68C" w14:textId="77777777" w:rsidR="00D06EE4" w:rsidRPr="008D64C5" w:rsidRDefault="00D06EE4" w:rsidP="0070251A">
      <w:pPr>
        <w:pStyle w:val="ListParagraph"/>
        <w:jc w:val="both"/>
        <w:rPr>
          <w:rFonts w:cstheme="minorHAnsi"/>
          <w:b/>
          <w:bCs/>
        </w:rPr>
      </w:pPr>
    </w:p>
    <w:p w14:paraId="5B6ACD02" w14:textId="0121A82F" w:rsidR="00580716" w:rsidRPr="008D64C5" w:rsidRDefault="0098650B" w:rsidP="002D6825">
      <w:pPr>
        <w:spacing w:after="0" w:line="240" w:lineRule="auto"/>
        <w:jc w:val="both"/>
        <w:rPr>
          <w:rFonts w:cstheme="minorHAnsi"/>
          <w:b/>
          <w:bCs/>
        </w:rPr>
      </w:pPr>
      <w:r w:rsidRPr="008D64C5">
        <w:rPr>
          <w:rFonts w:cstheme="minorHAnsi"/>
          <w:b/>
          <w:bCs/>
        </w:rPr>
        <w:t>Domestic</w:t>
      </w:r>
      <w:r w:rsidR="00E45F6A" w:rsidRPr="008D64C5">
        <w:rPr>
          <w:rFonts w:cstheme="minorHAnsi"/>
          <w:b/>
          <w:bCs/>
        </w:rPr>
        <w:t xml:space="preserve"> Abuse</w:t>
      </w:r>
      <w:r w:rsidR="003340D7">
        <w:rPr>
          <w:rFonts w:cstheme="minorHAnsi"/>
          <w:b/>
          <w:bCs/>
        </w:rPr>
        <w:t xml:space="preserve"> </w:t>
      </w:r>
    </w:p>
    <w:p w14:paraId="75AB887E" w14:textId="033DBF36" w:rsidR="00F85234" w:rsidRPr="008D64C5" w:rsidRDefault="00F85234" w:rsidP="003340D7">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00895F1D" w:rsidRPr="008D64C5">
        <w:rPr>
          <w:rFonts w:cstheme="minorHAnsi"/>
        </w:rPr>
        <w:t>self-confidence</w:t>
      </w:r>
      <w:r w:rsidRPr="008D64C5">
        <w:rPr>
          <w:rFonts w:cstheme="minorHAnsi"/>
        </w:rPr>
        <w:t>, sexual violence or the threat of violence, by a person who is or has been in a close relationship.</w:t>
      </w:r>
    </w:p>
    <w:p w14:paraId="50A031EC" w14:textId="77777777" w:rsidR="00F85234" w:rsidRPr="008D64C5" w:rsidRDefault="00F85234" w:rsidP="008D64C5">
      <w:pPr>
        <w:autoSpaceDE w:val="0"/>
        <w:autoSpaceDN w:val="0"/>
        <w:adjustRightInd w:val="0"/>
        <w:spacing w:after="0" w:line="240" w:lineRule="auto"/>
        <w:ind w:left="360"/>
        <w:rPr>
          <w:rFonts w:cstheme="minorHAnsi"/>
        </w:rPr>
      </w:pPr>
    </w:p>
    <w:p w14:paraId="2CA81728" w14:textId="77777777" w:rsidR="00F85234" w:rsidRPr="008D64C5" w:rsidRDefault="00F85234" w:rsidP="00B04116">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14:paraId="478D2D00" w14:textId="77777777" w:rsidR="00F85234" w:rsidRPr="008D64C5" w:rsidRDefault="00F85234" w:rsidP="008D64C5">
      <w:pPr>
        <w:autoSpaceDE w:val="0"/>
        <w:autoSpaceDN w:val="0"/>
        <w:adjustRightInd w:val="0"/>
        <w:spacing w:after="0" w:line="240" w:lineRule="auto"/>
        <w:ind w:left="360"/>
        <w:rPr>
          <w:rFonts w:cstheme="minorHAnsi"/>
        </w:rPr>
      </w:pPr>
    </w:p>
    <w:p w14:paraId="0E04402E" w14:textId="77777777" w:rsidR="00F85234" w:rsidRPr="008D64C5" w:rsidRDefault="00F85234" w:rsidP="002D6825">
      <w:pPr>
        <w:autoSpaceDE w:val="0"/>
        <w:autoSpaceDN w:val="0"/>
        <w:adjustRightInd w:val="0"/>
        <w:spacing w:after="0" w:line="240" w:lineRule="auto"/>
        <w:rPr>
          <w:rFonts w:cstheme="minorHAnsi"/>
        </w:rPr>
      </w:pPr>
      <w:r w:rsidRPr="008D64C5">
        <w:rPr>
          <w:rFonts w:cstheme="minorHAnsi"/>
        </w:rPr>
        <w:lastRenderedPageBreak/>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14:paraId="541EDCC2" w14:textId="77777777" w:rsidR="00F85234" w:rsidRPr="008D64C5" w:rsidRDefault="00F85234" w:rsidP="008D64C5">
      <w:pPr>
        <w:autoSpaceDE w:val="0"/>
        <w:autoSpaceDN w:val="0"/>
        <w:adjustRightInd w:val="0"/>
        <w:spacing w:after="0" w:line="240" w:lineRule="auto"/>
        <w:ind w:left="360"/>
        <w:rPr>
          <w:rFonts w:cstheme="minorHAnsi"/>
        </w:rPr>
      </w:pPr>
    </w:p>
    <w:p w14:paraId="3F07D339" w14:textId="77777777" w:rsidR="00F85234" w:rsidRDefault="00F85234" w:rsidP="003340D7">
      <w:pPr>
        <w:autoSpaceDE w:val="0"/>
        <w:autoSpaceDN w:val="0"/>
        <w:adjustRightInd w:val="0"/>
        <w:spacing w:after="0" w:line="240" w:lineRule="auto"/>
        <w:rPr>
          <w:rFonts w:cstheme="minorHAnsi"/>
        </w:rPr>
      </w:pPr>
      <w:r w:rsidRPr="008D64C5">
        <w:rPr>
          <w:rFonts w:cstheme="minorHAnsi"/>
        </w:rPr>
        <w:t>Thresholds for intervention in cases of domestic abuse continue to be a challenge for all agencies and it is important that threshold are continually monitored in relevant forums.</w:t>
      </w:r>
    </w:p>
    <w:p w14:paraId="2A3EF5E5" w14:textId="77777777" w:rsidR="00F85234" w:rsidRDefault="00F85234" w:rsidP="00F85234">
      <w:pPr>
        <w:autoSpaceDE w:val="0"/>
        <w:autoSpaceDN w:val="0"/>
        <w:adjustRightInd w:val="0"/>
        <w:spacing w:after="0" w:line="240" w:lineRule="auto"/>
        <w:ind w:left="360"/>
        <w:rPr>
          <w:rFonts w:cstheme="minorHAnsi"/>
        </w:rPr>
      </w:pPr>
    </w:p>
    <w:p w14:paraId="4C6C10E8" w14:textId="72DD2D91" w:rsidR="00F85234" w:rsidRPr="00B04116" w:rsidRDefault="00F85234" w:rsidP="003340D7">
      <w:pPr>
        <w:spacing w:after="0" w:line="240" w:lineRule="auto"/>
        <w:jc w:val="both"/>
        <w:rPr>
          <w:b/>
          <w:bCs/>
        </w:rPr>
      </w:pPr>
      <w:r w:rsidRPr="00B04116">
        <w:rPr>
          <w:b/>
          <w:bCs/>
        </w:rPr>
        <w:t>All Wales practice Guide</w:t>
      </w:r>
    </w:p>
    <w:p w14:paraId="68D16F64" w14:textId="77777777" w:rsidR="00F85234" w:rsidRDefault="00ED042E" w:rsidP="003340D7">
      <w:pPr>
        <w:spacing w:after="0" w:line="240" w:lineRule="auto"/>
        <w:jc w:val="both"/>
      </w:pPr>
      <w:hyperlink r:id="rId61" w:history="1">
        <w:r w:rsidR="00F85234" w:rsidRPr="00F85234">
          <w:rPr>
            <w:color w:val="0000FF"/>
            <w:u w:val="single"/>
          </w:rPr>
          <w:t>Social care Wales (</w:t>
        </w:r>
        <w:proofErr w:type="spellStart"/>
        <w:r w:rsidR="00F85234" w:rsidRPr="00F85234">
          <w:rPr>
            <w:color w:val="0000FF"/>
            <w:u w:val="single"/>
          </w:rPr>
          <w:t>safeguarding.wales</w:t>
        </w:r>
        <w:proofErr w:type="spellEnd"/>
        <w:r w:rsidR="00F85234" w:rsidRPr="00F85234">
          <w:rPr>
            <w:color w:val="0000FF"/>
            <w:u w:val="single"/>
          </w:rPr>
          <w:t>)</w:t>
        </w:r>
      </w:hyperlink>
    </w:p>
    <w:p w14:paraId="45AB4ABC" w14:textId="77777777" w:rsidR="00F85234" w:rsidRDefault="00F85234" w:rsidP="00F85234">
      <w:pPr>
        <w:spacing w:after="0" w:line="240" w:lineRule="auto"/>
        <w:ind w:left="360"/>
        <w:jc w:val="both"/>
      </w:pPr>
    </w:p>
    <w:p w14:paraId="575EEE5B" w14:textId="77777777" w:rsidR="00F85234" w:rsidRPr="00B04116" w:rsidRDefault="00F85234" w:rsidP="003340D7">
      <w:pPr>
        <w:spacing w:after="0" w:line="240" w:lineRule="auto"/>
        <w:jc w:val="both"/>
        <w:rPr>
          <w:b/>
          <w:bCs/>
        </w:rPr>
      </w:pPr>
      <w:r w:rsidRPr="00B04116">
        <w:rPr>
          <w:b/>
          <w:bCs/>
        </w:rPr>
        <w:t>Providing help and advice about violence against women, domestic abuse and sexual violence</w:t>
      </w:r>
    </w:p>
    <w:p w14:paraId="6FEAEDA6" w14:textId="77777777" w:rsidR="00F85234" w:rsidRDefault="00ED042E" w:rsidP="003340D7">
      <w:pPr>
        <w:spacing w:after="0" w:line="240" w:lineRule="auto"/>
        <w:jc w:val="both"/>
      </w:pPr>
      <w:hyperlink r:id="rId62" w:history="1">
        <w:r w:rsidR="00F85234" w:rsidRPr="00756A72">
          <w:rPr>
            <w:color w:val="0000FF"/>
            <w:u w:val="single"/>
          </w:rPr>
          <w:t>Live Fear Free helpline | GOV.WALES</w:t>
        </w:r>
      </w:hyperlink>
    </w:p>
    <w:p w14:paraId="22ABFC48" w14:textId="77777777" w:rsidR="00C249B5" w:rsidRDefault="00C249B5" w:rsidP="00F85234">
      <w:pPr>
        <w:spacing w:after="0" w:line="240" w:lineRule="auto"/>
        <w:ind w:left="360"/>
        <w:jc w:val="both"/>
      </w:pPr>
    </w:p>
    <w:p w14:paraId="3AFA1D1D" w14:textId="62A9D11B" w:rsidR="00C249B5" w:rsidRPr="00B04116" w:rsidRDefault="00C249B5" w:rsidP="003340D7">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14:paraId="283BBBE7" w14:textId="77777777" w:rsidR="00C249B5" w:rsidRDefault="00ED042E" w:rsidP="00B04116">
      <w:pPr>
        <w:spacing w:after="0" w:line="240" w:lineRule="auto"/>
        <w:jc w:val="both"/>
        <w:rPr>
          <w:rFonts w:cstheme="minorHAnsi"/>
          <w:b/>
          <w:u w:val="single"/>
        </w:rPr>
      </w:pPr>
      <w:hyperlink r:id="rId63" w:history="1">
        <w:r w:rsidR="00C249B5" w:rsidRPr="00C249B5">
          <w:rPr>
            <w:color w:val="0000FF"/>
            <w:u w:val="single"/>
          </w:rPr>
          <w:t xml:space="preserve">Good practice guide </w:t>
        </w:r>
        <w:proofErr w:type="spellStart"/>
        <w:proofErr w:type="gramStart"/>
        <w:r w:rsidR="00C249B5" w:rsidRPr="00C249B5">
          <w:rPr>
            <w:color w:val="0000FF"/>
            <w:u w:val="single"/>
          </w:rPr>
          <w:t>english</w:t>
        </w:r>
        <w:proofErr w:type="spellEnd"/>
        <w:proofErr w:type="gramEnd"/>
        <w:r w:rsidR="00C249B5" w:rsidRPr="00C249B5">
          <w:rPr>
            <w:color w:val="0000FF"/>
            <w:u w:val="single"/>
          </w:rPr>
          <w:t xml:space="preserve"> document (</w:t>
        </w:r>
        <w:proofErr w:type="spellStart"/>
        <w:r w:rsidR="00C249B5" w:rsidRPr="00C249B5">
          <w:rPr>
            <w:color w:val="0000FF"/>
            <w:u w:val="single"/>
          </w:rPr>
          <w:t>gov.wales</w:t>
        </w:r>
        <w:proofErr w:type="spellEnd"/>
        <w:r w:rsidR="00C249B5" w:rsidRPr="00C249B5">
          <w:rPr>
            <w:color w:val="0000FF"/>
            <w:u w:val="single"/>
          </w:rPr>
          <w:t>)</w:t>
        </w:r>
      </w:hyperlink>
    </w:p>
    <w:p w14:paraId="16A442A5" w14:textId="77777777" w:rsidR="0098650B" w:rsidRPr="008D64C5" w:rsidRDefault="0098650B" w:rsidP="008D64C5">
      <w:pPr>
        <w:spacing w:after="0" w:line="240" w:lineRule="auto"/>
        <w:jc w:val="both"/>
        <w:rPr>
          <w:rFonts w:cstheme="minorHAnsi"/>
          <w:b/>
          <w:bCs/>
        </w:rPr>
      </w:pPr>
    </w:p>
    <w:p w14:paraId="369D707C" w14:textId="2B47ADE1" w:rsidR="006B51F1" w:rsidRDefault="006B51F1" w:rsidP="003340D7">
      <w:pPr>
        <w:spacing w:after="0" w:line="240" w:lineRule="auto"/>
        <w:jc w:val="both"/>
        <w:rPr>
          <w:rFonts w:cstheme="minorHAnsi"/>
          <w:b/>
          <w:bCs/>
        </w:rPr>
      </w:pPr>
      <w:r>
        <w:rPr>
          <w:rFonts w:cstheme="minorHAnsi"/>
          <w:b/>
          <w:bCs/>
        </w:rPr>
        <w:t>Radicalisation</w:t>
      </w:r>
    </w:p>
    <w:p w14:paraId="50F115E5" w14:textId="77777777" w:rsidR="006B51F1" w:rsidRDefault="006B51F1" w:rsidP="00B04116">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14:paraId="4BE1CBA8" w14:textId="77777777" w:rsidR="006B51F1" w:rsidRDefault="006B51F1" w:rsidP="006B51F1">
      <w:pPr>
        <w:spacing w:after="0" w:line="240" w:lineRule="auto"/>
        <w:ind w:left="360"/>
        <w:jc w:val="both"/>
        <w:rPr>
          <w:rFonts w:cstheme="minorHAnsi"/>
          <w:lang w:eastAsia="en-GB"/>
        </w:rPr>
      </w:pPr>
    </w:p>
    <w:p w14:paraId="304EC13A" w14:textId="77777777" w:rsidR="006B51F1" w:rsidRDefault="006B51F1" w:rsidP="003340D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14:paraId="585795B3" w14:textId="77777777" w:rsidR="006B51F1" w:rsidRDefault="006B51F1" w:rsidP="006B51F1">
      <w:pPr>
        <w:spacing w:after="0" w:line="240" w:lineRule="auto"/>
        <w:ind w:left="360"/>
        <w:jc w:val="both"/>
        <w:rPr>
          <w:rFonts w:cstheme="minorHAnsi"/>
          <w:lang w:eastAsia="en-GB"/>
        </w:rPr>
      </w:pPr>
    </w:p>
    <w:p w14:paraId="3316E6BE"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14:paraId="109EE463" w14:textId="77777777" w:rsidR="006B51F1" w:rsidRDefault="006B51F1" w:rsidP="006B51F1">
      <w:pPr>
        <w:spacing w:after="0" w:line="240" w:lineRule="auto"/>
        <w:ind w:left="360"/>
        <w:jc w:val="both"/>
        <w:rPr>
          <w:rFonts w:cstheme="minorHAnsi"/>
          <w:lang w:eastAsia="en-GB"/>
        </w:rPr>
      </w:pPr>
    </w:p>
    <w:p w14:paraId="3AAC69E1" w14:textId="77777777" w:rsidR="006B51F1" w:rsidRDefault="006B51F1" w:rsidP="003340D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14:paraId="0366B442" w14:textId="77777777" w:rsidR="006B51F1" w:rsidRDefault="006B51F1" w:rsidP="006B51F1">
      <w:pPr>
        <w:spacing w:after="0" w:line="240" w:lineRule="auto"/>
        <w:ind w:left="360"/>
        <w:jc w:val="both"/>
        <w:rPr>
          <w:rFonts w:cstheme="minorHAnsi"/>
          <w:lang w:eastAsia="en-GB"/>
        </w:rPr>
      </w:pPr>
    </w:p>
    <w:p w14:paraId="161E0173"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14:paraId="182A5878" w14:textId="77777777" w:rsidR="006B51F1" w:rsidRPr="008B23A4" w:rsidRDefault="006B51F1" w:rsidP="008B23A4">
      <w:pPr>
        <w:spacing w:after="0" w:line="240" w:lineRule="auto"/>
        <w:ind w:left="360"/>
        <w:jc w:val="both"/>
        <w:rPr>
          <w:rFonts w:cstheme="minorHAnsi"/>
          <w:lang w:eastAsia="en-GB"/>
        </w:rPr>
      </w:pPr>
    </w:p>
    <w:p w14:paraId="2B90B635" w14:textId="27C7F112" w:rsidR="006B51F1" w:rsidRDefault="006B51F1" w:rsidP="003340D7">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14:paraId="69AAD516" w14:textId="2B9C8699" w:rsidR="006B51F1" w:rsidRDefault="006B51F1" w:rsidP="006B51F1">
      <w:pPr>
        <w:spacing w:after="0" w:line="240" w:lineRule="auto"/>
        <w:ind w:left="360"/>
        <w:jc w:val="both"/>
        <w:rPr>
          <w:rFonts w:cstheme="minorHAnsi"/>
          <w:b/>
          <w:bCs/>
        </w:rPr>
      </w:pPr>
    </w:p>
    <w:p w14:paraId="59BD91EB" w14:textId="77777777" w:rsidR="006B51F1" w:rsidRPr="008B23A4" w:rsidRDefault="006B51F1" w:rsidP="008B23A4">
      <w:pPr>
        <w:spacing w:after="0" w:line="240" w:lineRule="auto"/>
        <w:ind w:left="360"/>
        <w:jc w:val="both"/>
        <w:rPr>
          <w:rFonts w:cstheme="minorHAnsi"/>
          <w:b/>
          <w:bCs/>
        </w:rPr>
      </w:pPr>
    </w:p>
    <w:p w14:paraId="5893D7E9" w14:textId="59B2F5B3" w:rsidR="006B51F1" w:rsidRPr="00B04116" w:rsidRDefault="00ED042E" w:rsidP="003340D7">
      <w:pPr>
        <w:spacing w:after="0" w:line="240" w:lineRule="auto"/>
        <w:jc w:val="both"/>
        <w:rPr>
          <w:color w:val="115EF7"/>
        </w:rPr>
      </w:pPr>
      <w:hyperlink w:history="1">
        <w:r w:rsidR="003340D7" w:rsidRPr="00B04116">
          <w:rPr>
            <w:rStyle w:val="Hyperlink"/>
            <w:color w:val="115EF7"/>
          </w:rPr>
          <w:t>Counter-terrorism strategy (CONTEST) - GOV.UK (www.gov.uk)</w:t>
        </w:r>
      </w:hyperlink>
    </w:p>
    <w:p w14:paraId="3ACEE2EE" w14:textId="77777777" w:rsidR="006B51F1" w:rsidRPr="00B04116" w:rsidRDefault="006B51F1" w:rsidP="006B51F1">
      <w:pPr>
        <w:spacing w:after="0" w:line="240" w:lineRule="auto"/>
        <w:ind w:left="720"/>
        <w:jc w:val="both"/>
        <w:rPr>
          <w:color w:val="115EF7"/>
        </w:rPr>
      </w:pPr>
    </w:p>
    <w:p w14:paraId="5D8A59E8" w14:textId="02FB2682" w:rsidR="006B51F1" w:rsidRPr="00B04116" w:rsidRDefault="00ED042E" w:rsidP="00B04116">
      <w:pPr>
        <w:spacing w:after="0" w:line="240" w:lineRule="auto"/>
        <w:jc w:val="both"/>
        <w:rPr>
          <w:color w:val="115EF7"/>
          <w:sz w:val="24"/>
          <w:szCs w:val="24"/>
        </w:rPr>
      </w:pPr>
      <w:hyperlink r:id="rId64" w:history="1">
        <w:r w:rsidR="006B51F1" w:rsidRPr="00B04116">
          <w:rPr>
            <w:color w:val="115EF7"/>
            <w:u w:val="single"/>
          </w:rPr>
          <w:t>Prevent | Counter Terrorism Policing</w:t>
        </w:r>
      </w:hyperlink>
      <w:r w:rsidR="00895F1D">
        <w:rPr>
          <w:color w:val="115EF7"/>
          <w:u w:val="single"/>
        </w:rPr>
        <w:t xml:space="preserve"> </w:t>
      </w:r>
      <w:hyperlink r:id="rId65" w:history="1">
        <w:r w:rsidR="006B51F1" w:rsidRPr="00B04116">
          <w:rPr>
            <w:color w:val="115EF7"/>
            <w:u w:val="single"/>
          </w:rPr>
          <w:t>All Wales Prevent Partners Referral Form - English (south-wales.police.uk)</w:t>
        </w:r>
      </w:hyperlink>
    </w:p>
    <w:p w14:paraId="4485AEBC" w14:textId="77777777" w:rsidR="007B6E46" w:rsidRDefault="007B6E46" w:rsidP="003340D7">
      <w:pPr>
        <w:spacing w:after="0" w:line="240" w:lineRule="auto"/>
        <w:jc w:val="both"/>
        <w:rPr>
          <w:rFonts w:cstheme="minorHAnsi"/>
          <w:b/>
          <w:bCs/>
        </w:rPr>
      </w:pPr>
    </w:p>
    <w:p w14:paraId="63C36ED1" w14:textId="77777777" w:rsidR="00D926D1" w:rsidRDefault="00D926D1" w:rsidP="003340D7">
      <w:pPr>
        <w:spacing w:after="0" w:line="240" w:lineRule="auto"/>
        <w:jc w:val="both"/>
        <w:rPr>
          <w:rFonts w:cstheme="minorHAnsi"/>
          <w:b/>
          <w:bCs/>
        </w:rPr>
      </w:pPr>
    </w:p>
    <w:p w14:paraId="3B0DA209" w14:textId="77777777" w:rsidR="00D926D1" w:rsidRDefault="00D926D1" w:rsidP="003340D7">
      <w:pPr>
        <w:spacing w:after="0" w:line="240" w:lineRule="auto"/>
        <w:jc w:val="both"/>
        <w:rPr>
          <w:rFonts w:cstheme="minorHAnsi"/>
          <w:b/>
          <w:bCs/>
        </w:rPr>
      </w:pPr>
    </w:p>
    <w:p w14:paraId="1AB0D90B" w14:textId="5B7F3B2A" w:rsidR="006B51F1" w:rsidRDefault="00D02577" w:rsidP="00B04116">
      <w:pPr>
        <w:spacing w:after="0" w:line="240" w:lineRule="auto"/>
        <w:jc w:val="both"/>
        <w:rPr>
          <w:rFonts w:cstheme="minorHAnsi"/>
          <w:b/>
          <w:bCs/>
        </w:rPr>
      </w:pPr>
      <w:r>
        <w:rPr>
          <w:rFonts w:cstheme="minorHAnsi"/>
          <w:b/>
          <w:bCs/>
        </w:rPr>
        <w:t>Schools Exemplar PREVENT Policy</w:t>
      </w:r>
    </w:p>
    <w:p w14:paraId="0D833C1D" w14:textId="77777777" w:rsidR="00D02577" w:rsidRDefault="00D02577" w:rsidP="00D417A0">
      <w:pPr>
        <w:spacing w:after="0" w:line="240" w:lineRule="auto"/>
        <w:ind w:left="360"/>
        <w:jc w:val="both"/>
        <w:rPr>
          <w:rFonts w:cstheme="minorHAnsi"/>
          <w:b/>
          <w:bCs/>
        </w:rPr>
      </w:pPr>
    </w:p>
    <w:p w14:paraId="7EA5D217" w14:textId="77777777" w:rsidR="00D02577" w:rsidRDefault="00D02577" w:rsidP="00D417A0">
      <w:pPr>
        <w:spacing w:after="0" w:line="240" w:lineRule="auto"/>
        <w:ind w:left="360"/>
        <w:jc w:val="both"/>
        <w:rPr>
          <w:rFonts w:cstheme="minorHAnsi"/>
          <w:b/>
          <w:bCs/>
        </w:rPr>
      </w:pPr>
    </w:p>
    <w:bookmarkStart w:id="4" w:name="_MON_1722259201"/>
    <w:bookmarkEnd w:id="4"/>
    <w:p w14:paraId="3A79A6FB" w14:textId="77777777" w:rsidR="006B51F1" w:rsidRDefault="009B2264" w:rsidP="00D417A0">
      <w:pPr>
        <w:spacing w:after="0" w:line="240" w:lineRule="auto"/>
        <w:ind w:left="360"/>
        <w:jc w:val="both"/>
        <w:rPr>
          <w:rFonts w:cstheme="minorHAnsi"/>
          <w:b/>
          <w:bCs/>
        </w:rPr>
      </w:pPr>
      <w:r>
        <w:rPr>
          <w:rFonts w:cstheme="minorHAnsi"/>
          <w:b/>
          <w:bCs/>
        </w:rPr>
        <w:object w:dxaOrig="1541" w:dyaOrig="997" w14:anchorId="081B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8pt" o:ole="">
            <v:imagedata r:id="rId66" o:title=""/>
          </v:shape>
          <o:OLEObject Type="Embed" ProgID="Word.Document.12" ShapeID="_x0000_i1025" DrawAspect="Icon" ObjectID="_1750838377" r:id="rId67">
            <o:FieldCodes>\s</o:FieldCodes>
          </o:OLEObject>
        </w:object>
      </w:r>
    </w:p>
    <w:p w14:paraId="6807B0F1" w14:textId="77777777" w:rsidR="006B51F1" w:rsidRDefault="006B51F1" w:rsidP="00D417A0">
      <w:pPr>
        <w:spacing w:after="0" w:line="240" w:lineRule="auto"/>
        <w:ind w:left="360"/>
        <w:jc w:val="both"/>
        <w:rPr>
          <w:rFonts w:cstheme="minorHAnsi"/>
          <w:b/>
          <w:bCs/>
        </w:rPr>
      </w:pPr>
    </w:p>
    <w:p w14:paraId="0A1BEB84" w14:textId="77777777" w:rsidR="006B51F1" w:rsidRDefault="006B51F1" w:rsidP="00D417A0">
      <w:pPr>
        <w:spacing w:after="0" w:line="240" w:lineRule="auto"/>
        <w:ind w:left="360"/>
        <w:jc w:val="both"/>
        <w:rPr>
          <w:rFonts w:cstheme="minorHAnsi"/>
          <w:b/>
          <w:bCs/>
        </w:rPr>
      </w:pPr>
    </w:p>
    <w:p w14:paraId="69AF7829" w14:textId="0D8584C8" w:rsidR="00580716" w:rsidRPr="00994445" w:rsidRDefault="007D2279" w:rsidP="003340D7">
      <w:pPr>
        <w:spacing w:after="0" w:line="240" w:lineRule="auto"/>
        <w:jc w:val="both"/>
        <w:rPr>
          <w:rFonts w:cstheme="minorHAnsi"/>
          <w:b/>
          <w:bCs/>
        </w:rPr>
      </w:pPr>
      <w:r w:rsidRPr="00994445">
        <w:rPr>
          <w:rFonts w:cstheme="minorHAnsi"/>
          <w:b/>
          <w:bCs/>
        </w:rPr>
        <w:t xml:space="preserve">Child Sexual </w:t>
      </w:r>
      <w:r w:rsidR="0098650B" w:rsidRPr="00994445">
        <w:rPr>
          <w:rFonts w:cstheme="minorHAnsi"/>
          <w:b/>
          <w:bCs/>
        </w:rPr>
        <w:t>Exploitation</w:t>
      </w:r>
    </w:p>
    <w:p w14:paraId="284ECE61" w14:textId="4031BBB6" w:rsidR="0098650B" w:rsidRDefault="0098650B" w:rsidP="003340D7">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006D5F7B" w:rsidRPr="00994445">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14:paraId="4EFB0C7C" w14:textId="77777777" w:rsidR="00D926D1" w:rsidRPr="008D64C5" w:rsidRDefault="00D926D1" w:rsidP="003340D7">
      <w:pPr>
        <w:spacing w:after="0" w:line="240" w:lineRule="auto"/>
        <w:jc w:val="both"/>
        <w:rPr>
          <w:rFonts w:cstheme="minorHAnsi"/>
        </w:rPr>
      </w:pPr>
    </w:p>
    <w:p w14:paraId="72501BB4" w14:textId="5A1089DF"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exchange of sexual activity for </w:t>
      </w:r>
      <w:r w:rsidR="00895F1D" w:rsidRPr="00994445">
        <w:rPr>
          <w:rFonts w:cstheme="minorHAnsi"/>
        </w:rPr>
        <w:t>payment.</w:t>
      </w:r>
      <w:r w:rsidR="0098650B" w:rsidRPr="00994445">
        <w:rPr>
          <w:rFonts w:cstheme="minorHAnsi"/>
        </w:rPr>
        <w:t xml:space="preserve"> </w:t>
      </w:r>
    </w:p>
    <w:p w14:paraId="0643B8A3" w14:textId="7FD817F6"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production of indecent </w:t>
      </w:r>
      <w:r w:rsidR="00895F1D" w:rsidRPr="00994445">
        <w:rPr>
          <w:rFonts w:cstheme="minorHAnsi"/>
        </w:rPr>
        <w:t>images.</w:t>
      </w:r>
      <w:r w:rsidR="0098650B" w:rsidRPr="00994445">
        <w:rPr>
          <w:rFonts w:cstheme="minorHAnsi"/>
        </w:rPr>
        <w:t xml:space="preserve"> </w:t>
      </w:r>
    </w:p>
    <w:p w14:paraId="6F0EFC96" w14:textId="201C3F9D"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00895F1D" w:rsidRPr="00994445">
        <w:rPr>
          <w:rFonts w:cstheme="minorHAnsi"/>
        </w:rPr>
        <w:t>rooming.</w:t>
      </w:r>
      <w:r w:rsidR="0098650B" w:rsidRPr="00994445">
        <w:rPr>
          <w:rFonts w:cstheme="minorHAnsi"/>
        </w:rPr>
        <w:t xml:space="preserve"> </w:t>
      </w:r>
    </w:p>
    <w:p w14:paraId="2CFCE940" w14:textId="76C13EA0"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rafficking.</w:t>
      </w:r>
    </w:p>
    <w:p w14:paraId="7D8CFF4F" w14:textId="77777777" w:rsidR="0098650B" w:rsidRPr="00994445" w:rsidRDefault="0098650B" w:rsidP="0098650B">
      <w:pPr>
        <w:pStyle w:val="ListParagraph"/>
        <w:autoSpaceDE w:val="0"/>
        <w:autoSpaceDN w:val="0"/>
        <w:adjustRightInd w:val="0"/>
        <w:spacing w:after="0" w:line="240" w:lineRule="auto"/>
        <w:jc w:val="both"/>
        <w:rPr>
          <w:rFonts w:cstheme="minorHAnsi"/>
        </w:rPr>
      </w:pPr>
    </w:p>
    <w:p w14:paraId="252B6958" w14:textId="77777777" w:rsidR="0098650B" w:rsidRPr="00994445" w:rsidRDefault="0098650B" w:rsidP="003340D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14:paraId="0D752153" w14:textId="77777777" w:rsidR="0098650B" w:rsidRPr="00640963" w:rsidRDefault="0098650B" w:rsidP="00D417A0">
      <w:pPr>
        <w:spacing w:after="0" w:line="240" w:lineRule="auto"/>
        <w:ind w:left="360"/>
        <w:jc w:val="both"/>
        <w:rPr>
          <w:rFonts w:cstheme="minorHAnsi"/>
          <w:b/>
          <w:bCs/>
        </w:rPr>
      </w:pPr>
    </w:p>
    <w:p w14:paraId="618C2426" w14:textId="6E8C8319" w:rsidR="0098650B" w:rsidRPr="00B04116" w:rsidRDefault="0098650B" w:rsidP="003340D7">
      <w:pPr>
        <w:spacing w:after="0" w:line="240" w:lineRule="auto"/>
        <w:jc w:val="both"/>
        <w:rPr>
          <w:rFonts w:cstheme="minorHAnsi"/>
          <w:b/>
          <w:bCs/>
        </w:rPr>
      </w:pPr>
      <w:r w:rsidRPr="00B04116">
        <w:rPr>
          <w:rFonts w:cstheme="minorHAnsi"/>
          <w:b/>
          <w:bCs/>
        </w:rPr>
        <w:t>All Wales Practice Guide</w:t>
      </w:r>
    </w:p>
    <w:p w14:paraId="5853AC15" w14:textId="77777777" w:rsidR="0098650B" w:rsidRPr="00994445" w:rsidRDefault="00ED042E" w:rsidP="003340D7">
      <w:pPr>
        <w:spacing w:after="0" w:line="240" w:lineRule="auto"/>
        <w:jc w:val="both"/>
        <w:rPr>
          <w:rFonts w:cstheme="minorHAnsi"/>
        </w:rPr>
      </w:pPr>
      <w:hyperlink r:id="rId68" w:history="1">
        <w:r w:rsidR="0098650B" w:rsidRPr="00994445">
          <w:rPr>
            <w:rFonts w:cstheme="minorHAnsi"/>
            <w:color w:val="0000FF"/>
            <w:u w:val="single"/>
          </w:rPr>
          <w:t>Social care Wales (</w:t>
        </w:r>
        <w:proofErr w:type="spellStart"/>
        <w:r w:rsidR="0098650B" w:rsidRPr="00994445">
          <w:rPr>
            <w:rFonts w:cstheme="minorHAnsi"/>
            <w:color w:val="0000FF"/>
            <w:u w:val="single"/>
          </w:rPr>
          <w:t>safeguarding.wales</w:t>
        </w:r>
        <w:proofErr w:type="spellEnd"/>
        <w:r w:rsidR="0098650B" w:rsidRPr="00994445">
          <w:rPr>
            <w:rFonts w:cstheme="minorHAnsi"/>
            <w:color w:val="0000FF"/>
            <w:u w:val="single"/>
          </w:rPr>
          <w:t>)</w:t>
        </w:r>
      </w:hyperlink>
    </w:p>
    <w:p w14:paraId="1CFD7926" w14:textId="77777777" w:rsidR="0073463C" w:rsidRPr="00994445" w:rsidRDefault="0073463C" w:rsidP="00D417A0">
      <w:pPr>
        <w:spacing w:after="0" w:line="240" w:lineRule="auto"/>
        <w:ind w:left="360"/>
        <w:jc w:val="both"/>
        <w:rPr>
          <w:rFonts w:cstheme="minorHAnsi"/>
        </w:rPr>
      </w:pPr>
    </w:p>
    <w:p w14:paraId="431D6046" w14:textId="77777777" w:rsidR="0073463C" w:rsidRPr="00B04116" w:rsidRDefault="0073463C" w:rsidP="003340D7">
      <w:pPr>
        <w:spacing w:after="0" w:line="240" w:lineRule="auto"/>
        <w:jc w:val="both"/>
        <w:rPr>
          <w:rFonts w:cstheme="minorHAnsi"/>
          <w:b/>
          <w:bCs/>
        </w:rPr>
      </w:pPr>
      <w:r w:rsidRPr="00B04116">
        <w:rPr>
          <w:rFonts w:cstheme="minorHAnsi"/>
          <w:b/>
          <w:bCs/>
        </w:rPr>
        <w:t>Safeguarding Children from child sexual exploitation</w:t>
      </w:r>
    </w:p>
    <w:p w14:paraId="5903437B" w14:textId="77777777" w:rsidR="0073463C" w:rsidRPr="00640963" w:rsidRDefault="00ED042E" w:rsidP="007B6E46">
      <w:pPr>
        <w:spacing w:after="0" w:line="240" w:lineRule="auto"/>
        <w:jc w:val="both"/>
        <w:rPr>
          <w:rFonts w:cstheme="minorHAnsi"/>
          <w:b/>
          <w:bCs/>
        </w:rPr>
      </w:pPr>
      <w:hyperlink r:id="rId69" w:history="1">
        <w:r w:rsidR="0073463C" w:rsidRPr="00994445">
          <w:rPr>
            <w:rFonts w:cstheme="minorHAnsi"/>
            <w:color w:val="0000FF"/>
            <w:u w:val="single"/>
          </w:rPr>
          <w:t>Safeguarding children from child sexual exploitation | GOV.WALES</w:t>
        </w:r>
      </w:hyperlink>
    </w:p>
    <w:p w14:paraId="6D40AEA8" w14:textId="77777777" w:rsidR="0098650B" w:rsidRPr="00640963" w:rsidRDefault="0098650B" w:rsidP="00D417A0">
      <w:pPr>
        <w:spacing w:after="0" w:line="240" w:lineRule="auto"/>
        <w:ind w:left="360"/>
        <w:jc w:val="both"/>
        <w:rPr>
          <w:rFonts w:cstheme="minorHAnsi"/>
          <w:b/>
          <w:bCs/>
        </w:rPr>
      </w:pPr>
    </w:p>
    <w:p w14:paraId="51B3155F" w14:textId="5643A3E1" w:rsidR="00580716" w:rsidRPr="00640963" w:rsidRDefault="00E45F6A" w:rsidP="00B04116">
      <w:pPr>
        <w:spacing w:after="0" w:line="240" w:lineRule="auto"/>
        <w:jc w:val="both"/>
        <w:rPr>
          <w:rFonts w:cstheme="minorHAnsi"/>
          <w:b/>
          <w:bCs/>
        </w:rPr>
      </w:pPr>
      <w:r w:rsidRPr="00640963">
        <w:rPr>
          <w:rFonts w:cstheme="minorHAnsi"/>
          <w:b/>
          <w:bCs/>
        </w:rPr>
        <w:t xml:space="preserve">Child Criminal </w:t>
      </w:r>
      <w:r w:rsidR="0098650B" w:rsidRPr="00640963">
        <w:rPr>
          <w:rFonts w:cstheme="minorHAnsi"/>
          <w:b/>
          <w:bCs/>
        </w:rPr>
        <w:t>Exploitation</w:t>
      </w:r>
      <w:r w:rsidR="00994445">
        <w:rPr>
          <w:rFonts w:cstheme="minorHAnsi"/>
          <w:b/>
          <w:bCs/>
        </w:rPr>
        <w:t xml:space="preserve"> (CCE)</w:t>
      </w:r>
    </w:p>
    <w:p w14:paraId="79E148FF" w14:textId="101AC2F2" w:rsidR="00994445" w:rsidRDefault="00994445" w:rsidP="007B6E46">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14:paraId="6DB585D8" w14:textId="77777777" w:rsidR="00D926D1" w:rsidRPr="00640963" w:rsidRDefault="00D926D1" w:rsidP="00B04116">
      <w:pPr>
        <w:spacing w:after="0" w:line="240" w:lineRule="auto"/>
        <w:jc w:val="both"/>
        <w:rPr>
          <w:rFonts w:cstheme="minorHAnsi"/>
        </w:rPr>
      </w:pPr>
    </w:p>
    <w:p w14:paraId="52BA522D" w14:textId="1F8E4368" w:rsidR="00994445" w:rsidRPr="00640963" w:rsidRDefault="00D926D1" w:rsidP="00994445">
      <w:pPr>
        <w:pStyle w:val="ListParagraph"/>
        <w:numPr>
          <w:ilvl w:val="0"/>
          <w:numId w:val="41"/>
        </w:numPr>
        <w:spacing w:after="0" w:line="240" w:lineRule="auto"/>
        <w:jc w:val="both"/>
        <w:rPr>
          <w:rFonts w:cstheme="minorHAnsi"/>
        </w:rPr>
      </w:pPr>
      <w:r>
        <w:rPr>
          <w:rFonts w:cstheme="minorHAnsi"/>
        </w:rPr>
        <w:t>A</w:t>
      </w:r>
      <w:r w:rsidR="00994445" w:rsidRPr="00640963">
        <w:rPr>
          <w:rFonts w:cstheme="minorHAnsi"/>
        </w:rPr>
        <w:t>n element of exchange and still be exploitation even of the activity appears consensual</w:t>
      </w:r>
      <w:r>
        <w:rPr>
          <w:rFonts w:cstheme="minorHAnsi"/>
        </w:rPr>
        <w:t>.</w:t>
      </w:r>
    </w:p>
    <w:p w14:paraId="50EF65C8" w14:textId="2FBCA0DC" w:rsidR="00994445" w:rsidRPr="00640963" w:rsidRDefault="00D926D1" w:rsidP="00994445">
      <w:pPr>
        <w:pStyle w:val="ListParagraph"/>
        <w:numPr>
          <w:ilvl w:val="0"/>
          <w:numId w:val="41"/>
        </w:numPr>
        <w:spacing w:after="0" w:line="240" w:lineRule="auto"/>
        <w:jc w:val="both"/>
        <w:rPr>
          <w:rFonts w:cstheme="minorHAnsi"/>
        </w:rPr>
      </w:pPr>
      <w:r>
        <w:rPr>
          <w:rFonts w:cstheme="minorHAnsi"/>
        </w:rPr>
        <w:t>C</w:t>
      </w:r>
      <w:r w:rsidR="00994445" w:rsidRPr="00640963">
        <w:rPr>
          <w:rFonts w:cstheme="minorHAnsi"/>
        </w:rPr>
        <w:t xml:space="preserve">an involve force </w:t>
      </w:r>
      <w:r w:rsidR="00640963">
        <w:rPr>
          <w:rFonts w:cstheme="minorHAnsi"/>
        </w:rPr>
        <w:t>a</w:t>
      </w:r>
      <w:r w:rsidR="00994445" w:rsidRPr="00640963">
        <w:rPr>
          <w:rFonts w:cstheme="minorHAnsi"/>
        </w:rPr>
        <w:t xml:space="preserve">nd/or enticement-based methods of compliance and is often </w:t>
      </w:r>
      <w:r w:rsidR="00640963" w:rsidRPr="00640963">
        <w:rPr>
          <w:rFonts w:cstheme="minorHAnsi"/>
        </w:rPr>
        <w:t>accompanied</w:t>
      </w:r>
      <w:r w:rsidR="00994445" w:rsidRPr="00640963">
        <w:rPr>
          <w:rFonts w:cstheme="minorHAnsi"/>
        </w:rPr>
        <w:t xml:space="preserve"> by violence or threats of violence</w:t>
      </w:r>
      <w:r>
        <w:rPr>
          <w:rFonts w:cstheme="minorHAnsi"/>
        </w:rPr>
        <w:t>.</w:t>
      </w:r>
    </w:p>
    <w:p w14:paraId="0B2096E8" w14:textId="7273D49C" w:rsidR="00994445" w:rsidRPr="00640963" w:rsidRDefault="00D926D1" w:rsidP="00994445">
      <w:pPr>
        <w:pStyle w:val="ListParagraph"/>
        <w:numPr>
          <w:ilvl w:val="0"/>
          <w:numId w:val="41"/>
        </w:numPr>
        <w:spacing w:after="0" w:line="240" w:lineRule="auto"/>
        <w:jc w:val="both"/>
        <w:rPr>
          <w:rFonts w:cstheme="minorHAnsi"/>
        </w:rPr>
      </w:pPr>
      <w:r>
        <w:rPr>
          <w:rFonts w:cstheme="minorHAnsi"/>
        </w:rPr>
        <w:lastRenderedPageBreak/>
        <w:t>I</w:t>
      </w:r>
      <w:r w:rsidR="00994445" w:rsidRPr="00640963">
        <w:rPr>
          <w:rFonts w:cstheme="minorHAnsi"/>
        </w:rPr>
        <w:t xml:space="preserve">s typified by some form of power imbalance in </w:t>
      </w:r>
      <w:r w:rsidR="00640963" w:rsidRPr="00640963">
        <w:rPr>
          <w:rFonts w:cstheme="minorHAnsi"/>
        </w:rPr>
        <w:t>favour</w:t>
      </w:r>
      <w:r w:rsidR="00994445" w:rsidRPr="00640963">
        <w:rPr>
          <w:rFonts w:cstheme="minorHAnsi"/>
        </w:rPr>
        <w:t xml:space="preserve"> of those </w:t>
      </w:r>
      <w:r w:rsidR="00640963" w:rsidRPr="00640963">
        <w:rPr>
          <w:rFonts w:cstheme="minorHAnsi"/>
        </w:rPr>
        <w:t>perpetrating</w:t>
      </w:r>
      <w:r w:rsidR="00994445" w:rsidRPr="00640963">
        <w:rPr>
          <w:rFonts w:cstheme="minorHAnsi"/>
        </w:rPr>
        <w:t xml:space="preserve"> the exploitation</w:t>
      </w:r>
      <w:r>
        <w:rPr>
          <w:rFonts w:cstheme="minorHAnsi"/>
        </w:rPr>
        <w:t>.</w:t>
      </w:r>
    </w:p>
    <w:p w14:paraId="7C49EF4F" w14:textId="77777777" w:rsidR="00994445" w:rsidRPr="00640963" w:rsidRDefault="00994445" w:rsidP="00994445">
      <w:pPr>
        <w:spacing w:after="0" w:line="240" w:lineRule="auto"/>
        <w:jc w:val="both"/>
        <w:rPr>
          <w:rFonts w:cstheme="minorHAnsi"/>
        </w:rPr>
      </w:pPr>
    </w:p>
    <w:p w14:paraId="3B6EB045" w14:textId="77777777" w:rsidR="00994445" w:rsidRDefault="00994445" w:rsidP="007B6E46">
      <w:pPr>
        <w:spacing w:after="0" w:line="240" w:lineRule="auto"/>
        <w:jc w:val="both"/>
      </w:pPr>
      <w:r w:rsidRPr="00640963">
        <w:rPr>
          <w:rFonts w:cstheme="minorHAnsi"/>
        </w:rPr>
        <w:t>This form of abuse is related to County Lines</w:t>
      </w:r>
      <w:r w:rsidR="00640963" w:rsidRPr="00640963">
        <w:rPr>
          <w:rFonts w:cstheme="minorHAnsi"/>
        </w:rPr>
        <w:t>.</w:t>
      </w:r>
      <w:r w:rsidR="00640963">
        <w:rPr>
          <w:rFonts w:cstheme="minorHAnsi"/>
          <w:b/>
          <w:bCs/>
        </w:rPr>
        <w:t xml:space="preserve"> </w:t>
      </w:r>
      <w:r w:rsidR="00640963">
        <w:rPr>
          <w:iCs/>
        </w:rPr>
        <w:t>County L</w:t>
      </w:r>
      <w:r w:rsidR="00640963" w:rsidRPr="00C163E4">
        <w:rPr>
          <w:iCs/>
        </w:rPr>
        <w:t xml:space="preserve">ines </w:t>
      </w:r>
      <w:r w:rsidR="00640963">
        <w:rPr>
          <w:iCs/>
        </w:rPr>
        <w:t xml:space="preserve">as defined by the UK Government </w:t>
      </w:r>
      <w:r w:rsidR="00640963"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00640963" w:rsidRPr="00C163E4">
        <w:rPr>
          <w:iCs/>
        </w:rPr>
        <w:t xml:space="preserve"> to move and store the drugs and money and they will often use coercion, intimidation, violence (includi</w:t>
      </w:r>
      <w:r w:rsidR="00640963">
        <w:rPr>
          <w:iCs/>
        </w:rPr>
        <w:t>ng sexual violence) and weapons</w:t>
      </w:r>
      <w:r w:rsidR="00640963" w:rsidRPr="00640963">
        <w:rPr>
          <w:rFonts w:cstheme="minorHAnsi"/>
          <w:iCs/>
        </w:rPr>
        <w:t xml:space="preserve"> (</w:t>
      </w:r>
      <w:r w:rsidR="00640963" w:rsidRP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14:paraId="206D2999" w14:textId="77777777" w:rsidR="00640963" w:rsidRDefault="00640963" w:rsidP="00994445">
      <w:pPr>
        <w:spacing w:after="0" w:line="240" w:lineRule="auto"/>
        <w:ind w:left="360"/>
        <w:jc w:val="both"/>
      </w:pPr>
    </w:p>
    <w:p w14:paraId="16E1A6F4" w14:textId="60B069D1" w:rsidR="00640963" w:rsidRPr="00B04116" w:rsidRDefault="00640963" w:rsidP="00B04116">
      <w:pPr>
        <w:spacing w:after="0" w:line="240" w:lineRule="auto"/>
        <w:jc w:val="both"/>
        <w:rPr>
          <w:b/>
          <w:bCs/>
        </w:rPr>
      </w:pPr>
      <w:r w:rsidRPr="00B04116">
        <w:rPr>
          <w:b/>
          <w:bCs/>
        </w:rPr>
        <w:t>All Wales Practice Guide</w:t>
      </w:r>
    </w:p>
    <w:p w14:paraId="69CEA658" w14:textId="77777777" w:rsidR="00640963" w:rsidRDefault="00ED042E" w:rsidP="007B6E46">
      <w:pPr>
        <w:spacing w:after="0" w:line="240" w:lineRule="auto"/>
        <w:jc w:val="both"/>
      </w:pPr>
      <w:hyperlink r:id="rId70" w:history="1">
        <w:r w:rsidR="00640963" w:rsidRPr="00640963">
          <w:rPr>
            <w:color w:val="0000FF"/>
            <w:u w:val="single"/>
          </w:rPr>
          <w:t>Social care Wales (</w:t>
        </w:r>
        <w:proofErr w:type="spellStart"/>
        <w:r w:rsidR="00640963" w:rsidRPr="00640963">
          <w:rPr>
            <w:color w:val="0000FF"/>
            <w:u w:val="single"/>
          </w:rPr>
          <w:t>safeguarding.wales</w:t>
        </w:r>
        <w:proofErr w:type="spellEnd"/>
        <w:r w:rsidR="00640963" w:rsidRPr="00640963">
          <w:rPr>
            <w:color w:val="0000FF"/>
            <w:u w:val="single"/>
          </w:rPr>
          <w:t>)</w:t>
        </w:r>
      </w:hyperlink>
    </w:p>
    <w:p w14:paraId="37D077A7" w14:textId="77777777" w:rsidR="00640963" w:rsidRDefault="00640963" w:rsidP="00994445">
      <w:pPr>
        <w:spacing w:after="0" w:line="240" w:lineRule="auto"/>
        <w:ind w:left="360"/>
        <w:jc w:val="both"/>
      </w:pPr>
    </w:p>
    <w:p w14:paraId="538B1AE8" w14:textId="77777777" w:rsidR="00640963" w:rsidRPr="00B04116" w:rsidRDefault="00640963" w:rsidP="007B6E46">
      <w:pPr>
        <w:spacing w:after="0" w:line="240" w:lineRule="auto"/>
        <w:jc w:val="both"/>
        <w:rPr>
          <w:b/>
          <w:bCs/>
        </w:rPr>
      </w:pPr>
      <w:r w:rsidRPr="00B04116">
        <w:rPr>
          <w:b/>
          <w:bCs/>
        </w:rPr>
        <w:t>Criminal exploitation of children and vulnerable adults: county lines</w:t>
      </w:r>
    </w:p>
    <w:p w14:paraId="1A941CF0" w14:textId="77777777" w:rsidR="00640963" w:rsidRDefault="00ED042E" w:rsidP="007B6E46">
      <w:pPr>
        <w:spacing w:after="0" w:line="240" w:lineRule="auto"/>
        <w:jc w:val="both"/>
      </w:pPr>
      <w:hyperlink r:id="rId71" w:history="1">
        <w:r w:rsidR="00640963" w:rsidRPr="00640963">
          <w:rPr>
            <w:color w:val="0000FF"/>
            <w:u w:val="single"/>
          </w:rPr>
          <w:t>Criminal exploitation of children and vulnerable adults: county lines - GOV.UK (www.gov.uk)</w:t>
        </w:r>
      </w:hyperlink>
    </w:p>
    <w:p w14:paraId="3F26D0D2" w14:textId="77777777" w:rsidR="00640963" w:rsidRDefault="00640963" w:rsidP="00B04116">
      <w:pPr>
        <w:spacing w:after="0" w:line="240" w:lineRule="auto"/>
        <w:jc w:val="both"/>
      </w:pPr>
    </w:p>
    <w:p w14:paraId="4F25D384" w14:textId="77777777" w:rsidR="00640963" w:rsidRPr="00B04116" w:rsidRDefault="00640963" w:rsidP="00B04116">
      <w:pPr>
        <w:spacing w:after="0" w:line="240" w:lineRule="auto"/>
        <w:jc w:val="both"/>
        <w:rPr>
          <w:b/>
          <w:bCs/>
        </w:rPr>
      </w:pPr>
      <w:r w:rsidRPr="00B04116">
        <w:rPr>
          <w:b/>
          <w:bCs/>
        </w:rPr>
        <w:t>Defining child criminal exploitation</w:t>
      </w:r>
    </w:p>
    <w:p w14:paraId="793056E0" w14:textId="77777777" w:rsidR="00640963" w:rsidRDefault="00ED042E" w:rsidP="00B04116">
      <w:pPr>
        <w:spacing w:after="0" w:line="240" w:lineRule="auto"/>
        <w:jc w:val="both"/>
      </w:pPr>
      <w:hyperlink r:id="rId72" w:history="1">
        <w:r w:rsidR="00640963" w:rsidRPr="00640963">
          <w:rPr>
            <w:color w:val="0000FF"/>
            <w:u w:val="single"/>
          </w:rPr>
          <w:t>Defining Child Criminal Exploitation | The Children's Society (childrenssociety.org.uk)</w:t>
        </w:r>
      </w:hyperlink>
    </w:p>
    <w:p w14:paraId="4E81CD1B" w14:textId="77777777" w:rsidR="00640963" w:rsidRDefault="00640963" w:rsidP="00B04116">
      <w:pPr>
        <w:spacing w:after="0" w:line="240" w:lineRule="auto"/>
        <w:jc w:val="both"/>
      </w:pPr>
    </w:p>
    <w:p w14:paraId="64A656DA" w14:textId="77777777" w:rsidR="00640963" w:rsidRPr="00B04116" w:rsidRDefault="00640963" w:rsidP="007B6E46">
      <w:pPr>
        <w:spacing w:after="0" w:line="240" w:lineRule="auto"/>
        <w:jc w:val="both"/>
        <w:rPr>
          <w:b/>
          <w:bCs/>
        </w:rPr>
      </w:pPr>
      <w:r w:rsidRPr="00B04116">
        <w:rPr>
          <w:b/>
          <w:bCs/>
        </w:rPr>
        <w:t>Criminal Exploitation and gangs</w:t>
      </w:r>
    </w:p>
    <w:p w14:paraId="5C5EE56D" w14:textId="77777777" w:rsidR="00994445" w:rsidRDefault="00ED042E" w:rsidP="00B04116">
      <w:pPr>
        <w:spacing w:after="0" w:line="240" w:lineRule="auto"/>
        <w:jc w:val="both"/>
      </w:pPr>
      <w:hyperlink r:id="rId73" w:history="1">
        <w:r w:rsidR="00640963" w:rsidRPr="00640963">
          <w:rPr>
            <w:color w:val="0000FF"/>
            <w:u w:val="single"/>
          </w:rPr>
          <w:t>Criminal exploitation and gangs | NSPCC</w:t>
        </w:r>
      </w:hyperlink>
    </w:p>
    <w:p w14:paraId="3F946695" w14:textId="77777777" w:rsidR="00640963" w:rsidRDefault="00640963" w:rsidP="00640963">
      <w:pPr>
        <w:spacing w:after="0" w:line="240" w:lineRule="auto"/>
        <w:ind w:firstLine="360"/>
        <w:jc w:val="both"/>
      </w:pPr>
    </w:p>
    <w:p w14:paraId="0340079E" w14:textId="7BF2C38E" w:rsidR="00580716" w:rsidRPr="004D184A" w:rsidRDefault="00F56A7C" w:rsidP="007B6E46">
      <w:pPr>
        <w:spacing w:after="0" w:line="240" w:lineRule="auto"/>
        <w:jc w:val="both"/>
        <w:rPr>
          <w:b/>
          <w:bCs/>
        </w:rPr>
      </w:pPr>
      <w:r w:rsidRPr="004D184A">
        <w:rPr>
          <w:b/>
          <w:bCs/>
        </w:rPr>
        <w:t>Modern Slavery /</w:t>
      </w:r>
      <w:r w:rsidR="00640963" w:rsidRPr="004D184A">
        <w:rPr>
          <w:b/>
          <w:bCs/>
        </w:rPr>
        <w:t>Child Trafficking</w:t>
      </w:r>
    </w:p>
    <w:p w14:paraId="42A4DFD9" w14:textId="67DC97B1" w:rsidR="00640963" w:rsidRDefault="00640963" w:rsidP="007B6E46">
      <w:pPr>
        <w:spacing w:after="0" w:line="240" w:lineRule="auto"/>
        <w:jc w:val="both"/>
      </w:pPr>
      <w:r>
        <w:t>Child Trafficking consist of 3 components</w:t>
      </w:r>
      <w:r w:rsidR="00D926D1">
        <w:t>: -</w:t>
      </w:r>
    </w:p>
    <w:p w14:paraId="14B4549E" w14:textId="77777777" w:rsidR="00D926D1" w:rsidRDefault="00D926D1" w:rsidP="00B04116">
      <w:pPr>
        <w:spacing w:after="0" w:line="240" w:lineRule="auto"/>
        <w:jc w:val="both"/>
      </w:pPr>
    </w:p>
    <w:p w14:paraId="4A2C4E6A" w14:textId="714843CA" w:rsidR="00640963" w:rsidRDefault="00640963" w:rsidP="00640963">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14:paraId="20C91665" w14:textId="7C5D92B1" w:rsidR="00F56A7C" w:rsidRPr="004D184A" w:rsidRDefault="004D184A" w:rsidP="00640963">
      <w:pPr>
        <w:pStyle w:val="ListParagraph"/>
        <w:numPr>
          <w:ilvl w:val="0"/>
          <w:numId w:val="42"/>
        </w:numPr>
        <w:spacing w:after="0" w:line="240" w:lineRule="auto"/>
        <w:jc w:val="both"/>
      </w:pPr>
      <w:r>
        <w:t>Exploitation</w:t>
      </w:r>
      <w:r w:rsidR="00F56A7C">
        <w:t xml:space="preserve">: </w:t>
      </w:r>
      <w:r w:rsidR="00F56A7C"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14:paraId="5D6CEB05" w14:textId="2CD18950" w:rsidR="00F56A7C" w:rsidRDefault="00F56A7C" w:rsidP="00640963">
      <w:pPr>
        <w:pStyle w:val="ListParagraph"/>
        <w:numPr>
          <w:ilvl w:val="0"/>
          <w:numId w:val="42"/>
        </w:numPr>
        <w:spacing w:after="0" w:line="240" w:lineRule="auto"/>
        <w:jc w:val="both"/>
      </w:pPr>
      <w:r>
        <w:t>And involves a child up to the age of 18</w:t>
      </w:r>
      <w:r w:rsidR="00D926D1">
        <w:t>.</w:t>
      </w:r>
    </w:p>
    <w:p w14:paraId="3680FFD9" w14:textId="77777777" w:rsidR="00F56A7C" w:rsidRDefault="00F56A7C" w:rsidP="00F56A7C">
      <w:pPr>
        <w:spacing w:after="0" w:line="240" w:lineRule="auto"/>
        <w:jc w:val="both"/>
      </w:pPr>
    </w:p>
    <w:p w14:paraId="0DE40A4B" w14:textId="6AD86E95" w:rsidR="00F56A7C" w:rsidRDefault="00F56A7C" w:rsidP="007B6E46">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14:paraId="006B864A" w14:textId="77777777" w:rsidR="004D184A" w:rsidRDefault="004D184A" w:rsidP="007B6E46">
      <w:pPr>
        <w:spacing w:after="0" w:line="240" w:lineRule="auto"/>
        <w:jc w:val="both"/>
      </w:pPr>
    </w:p>
    <w:p w14:paraId="380B6A59" w14:textId="0C174D68" w:rsidR="00F56A7C" w:rsidRPr="00B04116" w:rsidRDefault="00F56A7C" w:rsidP="00B04116">
      <w:pPr>
        <w:spacing w:after="0" w:line="240" w:lineRule="auto"/>
        <w:jc w:val="both"/>
        <w:rPr>
          <w:b/>
          <w:bCs/>
        </w:rPr>
      </w:pPr>
      <w:r w:rsidRPr="00B04116">
        <w:rPr>
          <w:b/>
          <w:bCs/>
        </w:rPr>
        <w:t>All Wales Practice Guide</w:t>
      </w:r>
    </w:p>
    <w:p w14:paraId="28FBAB48" w14:textId="77777777" w:rsidR="00F56A7C" w:rsidRDefault="00ED042E" w:rsidP="00B04116">
      <w:pPr>
        <w:spacing w:after="0" w:line="240" w:lineRule="auto"/>
        <w:jc w:val="both"/>
      </w:pPr>
      <w:hyperlink r:id="rId74" w:history="1">
        <w:r w:rsidR="004D184A" w:rsidRPr="004D184A">
          <w:rPr>
            <w:color w:val="0000FF"/>
            <w:u w:val="single"/>
          </w:rPr>
          <w:t>Social care Wales (</w:t>
        </w:r>
        <w:proofErr w:type="spellStart"/>
        <w:r w:rsidR="004D184A" w:rsidRPr="004D184A">
          <w:rPr>
            <w:color w:val="0000FF"/>
            <w:u w:val="single"/>
          </w:rPr>
          <w:t>safeguarding.wales</w:t>
        </w:r>
        <w:proofErr w:type="spellEnd"/>
        <w:r w:rsidR="004D184A" w:rsidRPr="004D184A">
          <w:rPr>
            <w:color w:val="0000FF"/>
            <w:u w:val="single"/>
          </w:rPr>
          <w:t>)</w:t>
        </w:r>
      </w:hyperlink>
    </w:p>
    <w:p w14:paraId="59E6AB04" w14:textId="77777777" w:rsidR="004D184A" w:rsidRDefault="004D184A" w:rsidP="00F56A7C">
      <w:pPr>
        <w:spacing w:after="0" w:line="240" w:lineRule="auto"/>
        <w:ind w:left="360"/>
        <w:jc w:val="both"/>
      </w:pPr>
    </w:p>
    <w:p w14:paraId="013BABB2" w14:textId="77777777" w:rsidR="00F56A7C" w:rsidRPr="00B04116" w:rsidRDefault="00F56A7C" w:rsidP="00B04116">
      <w:pPr>
        <w:spacing w:after="0" w:line="240" w:lineRule="auto"/>
        <w:jc w:val="both"/>
        <w:rPr>
          <w:b/>
          <w:bCs/>
        </w:rPr>
      </w:pPr>
      <w:r w:rsidRPr="00B04116">
        <w:rPr>
          <w:b/>
          <w:bCs/>
        </w:rPr>
        <w:t>Modern Slavery victims: referral</w:t>
      </w:r>
    </w:p>
    <w:p w14:paraId="69368D13" w14:textId="77777777" w:rsidR="00F56A7C" w:rsidRDefault="00ED042E" w:rsidP="00B04116">
      <w:pPr>
        <w:spacing w:after="0" w:line="240" w:lineRule="auto"/>
        <w:jc w:val="both"/>
      </w:pPr>
      <w:hyperlink r:id="rId75" w:history="1">
        <w:r w:rsidR="00F56A7C" w:rsidRPr="00F56A7C">
          <w:rPr>
            <w:color w:val="0000FF"/>
            <w:u w:val="single"/>
          </w:rPr>
          <w:t>Modern slavery victims: referral - GOV.UK (www.gov.uk)</w:t>
        </w:r>
      </w:hyperlink>
    </w:p>
    <w:p w14:paraId="6CCF01B2" w14:textId="77777777" w:rsidR="009968C2" w:rsidRDefault="009968C2" w:rsidP="00B04116">
      <w:pPr>
        <w:spacing w:after="0" w:line="240" w:lineRule="auto"/>
        <w:jc w:val="both"/>
      </w:pPr>
    </w:p>
    <w:p w14:paraId="5C80EF44" w14:textId="77777777" w:rsidR="009968C2" w:rsidRPr="00B04116" w:rsidRDefault="009968C2" w:rsidP="00B04116">
      <w:pPr>
        <w:spacing w:after="0" w:line="240" w:lineRule="auto"/>
        <w:jc w:val="both"/>
        <w:rPr>
          <w:b/>
          <w:bCs/>
        </w:rPr>
      </w:pPr>
      <w:r w:rsidRPr="00B04116">
        <w:rPr>
          <w:b/>
          <w:bCs/>
        </w:rPr>
        <w:t>National Referral Mechanism</w:t>
      </w:r>
    </w:p>
    <w:p w14:paraId="5967E93B" w14:textId="77777777" w:rsidR="009968C2" w:rsidRDefault="00ED042E" w:rsidP="00B04116">
      <w:pPr>
        <w:spacing w:after="0" w:line="240" w:lineRule="auto"/>
        <w:jc w:val="both"/>
      </w:pPr>
      <w:hyperlink r:id="rId76" w:history="1">
        <w:r w:rsidR="009968C2" w:rsidRPr="009968C2">
          <w:rPr>
            <w:color w:val="0000FF"/>
            <w:u w:val="single"/>
          </w:rPr>
          <w:t>National Referral Mechanism | ECPAT UK</w:t>
        </w:r>
      </w:hyperlink>
    </w:p>
    <w:p w14:paraId="026B5AFF" w14:textId="77777777" w:rsidR="00640963" w:rsidRDefault="00640963" w:rsidP="00B04116">
      <w:pPr>
        <w:spacing w:after="0" w:line="240" w:lineRule="auto"/>
        <w:jc w:val="both"/>
        <w:rPr>
          <w:rFonts w:cstheme="minorHAnsi"/>
          <w:b/>
          <w:bCs/>
        </w:rPr>
      </w:pPr>
    </w:p>
    <w:p w14:paraId="6B8EA4F4" w14:textId="77777777" w:rsidR="009968C2" w:rsidRPr="00B04116" w:rsidRDefault="009968C2" w:rsidP="00B04116">
      <w:pPr>
        <w:spacing w:after="0" w:line="240" w:lineRule="auto"/>
        <w:jc w:val="both"/>
        <w:rPr>
          <w:rFonts w:cstheme="minorHAnsi"/>
          <w:b/>
          <w:bCs/>
        </w:rPr>
      </w:pPr>
      <w:r w:rsidRPr="00B04116">
        <w:rPr>
          <w:rFonts w:cstheme="minorHAnsi"/>
          <w:b/>
          <w:bCs/>
        </w:rPr>
        <w:t>Trafficked Children</w:t>
      </w:r>
    </w:p>
    <w:p w14:paraId="5A5B06F3" w14:textId="77777777" w:rsidR="009968C2" w:rsidRDefault="00ED042E" w:rsidP="00B04116">
      <w:pPr>
        <w:spacing w:after="0" w:line="240" w:lineRule="auto"/>
        <w:jc w:val="both"/>
        <w:rPr>
          <w:rFonts w:cstheme="minorHAnsi"/>
          <w:b/>
          <w:bCs/>
        </w:rPr>
      </w:pPr>
      <w:hyperlink r:id="rId77" w:history="1">
        <w:r w:rsidR="009968C2" w:rsidRPr="009968C2">
          <w:rPr>
            <w:color w:val="0000FF"/>
            <w:u w:val="single"/>
          </w:rPr>
          <w:t xml:space="preserve">Trafficked children | </w:t>
        </w:r>
        <w:proofErr w:type="spellStart"/>
        <w:r w:rsidR="009968C2" w:rsidRPr="009968C2">
          <w:rPr>
            <w:color w:val="0000FF"/>
            <w:u w:val="single"/>
          </w:rPr>
          <w:t>Barnardo's</w:t>
        </w:r>
        <w:proofErr w:type="spellEnd"/>
        <w:r w:rsidR="009968C2" w:rsidRPr="009968C2">
          <w:rPr>
            <w:color w:val="0000FF"/>
            <w:u w:val="single"/>
          </w:rPr>
          <w:t xml:space="preserve"> (barnardos.org.uk)</w:t>
        </w:r>
      </w:hyperlink>
    </w:p>
    <w:p w14:paraId="71266ED1" w14:textId="77777777" w:rsidR="009968C2" w:rsidRPr="00640963" w:rsidRDefault="009968C2" w:rsidP="00B04116">
      <w:pPr>
        <w:spacing w:after="0" w:line="240" w:lineRule="auto"/>
        <w:jc w:val="both"/>
        <w:rPr>
          <w:rFonts w:cstheme="minorHAnsi"/>
          <w:b/>
          <w:bCs/>
        </w:rPr>
      </w:pPr>
    </w:p>
    <w:p w14:paraId="6A764042" w14:textId="77777777" w:rsidR="009968C2" w:rsidRPr="00B04116" w:rsidRDefault="009968C2" w:rsidP="00B04116">
      <w:pPr>
        <w:spacing w:after="0" w:line="240" w:lineRule="auto"/>
        <w:jc w:val="both"/>
        <w:rPr>
          <w:rFonts w:cstheme="minorHAnsi"/>
          <w:b/>
          <w:bCs/>
        </w:rPr>
      </w:pPr>
      <w:r w:rsidRPr="00B04116">
        <w:rPr>
          <w:rFonts w:cstheme="minorHAnsi"/>
          <w:b/>
          <w:bCs/>
        </w:rPr>
        <w:t>Interim guidance for Independent Child Trafficking Guardians</w:t>
      </w:r>
    </w:p>
    <w:p w14:paraId="558C1963" w14:textId="77777777" w:rsidR="009968C2" w:rsidRDefault="00ED042E" w:rsidP="00B04116">
      <w:pPr>
        <w:spacing w:after="0" w:line="240" w:lineRule="auto"/>
        <w:jc w:val="both"/>
      </w:pPr>
      <w:hyperlink r:id="rId78" w:history="1">
        <w:r w:rsidR="009968C2" w:rsidRPr="009968C2">
          <w:rPr>
            <w:color w:val="0000FF"/>
            <w:u w:val="single"/>
          </w:rPr>
          <w:t>Interim guidance for Independent Child Trafficking Guardians - GOV.UK (www.gov.uk)</w:t>
        </w:r>
      </w:hyperlink>
    </w:p>
    <w:p w14:paraId="7AB6DD01" w14:textId="77777777" w:rsidR="004D184A" w:rsidRDefault="004D184A" w:rsidP="00B04116">
      <w:pPr>
        <w:spacing w:after="0" w:line="240" w:lineRule="auto"/>
        <w:jc w:val="both"/>
      </w:pPr>
    </w:p>
    <w:p w14:paraId="706132F6" w14:textId="77777777" w:rsidR="00D926D1" w:rsidRDefault="00D926D1" w:rsidP="007B6E46">
      <w:pPr>
        <w:spacing w:after="0" w:line="240" w:lineRule="auto"/>
        <w:jc w:val="both"/>
        <w:rPr>
          <w:b/>
          <w:bCs/>
        </w:rPr>
      </w:pPr>
    </w:p>
    <w:p w14:paraId="54495ABC" w14:textId="651EF9C7" w:rsidR="004D184A" w:rsidRPr="00B04116" w:rsidRDefault="004D184A" w:rsidP="00B04116">
      <w:pPr>
        <w:spacing w:after="0" w:line="240" w:lineRule="auto"/>
        <w:jc w:val="both"/>
        <w:rPr>
          <w:b/>
          <w:bCs/>
        </w:rPr>
      </w:pPr>
      <w:r w:rsidRPr="00B04116">
        <w:rPr>
          <w:b/>
          <w:bCs/>
        </w:rPr>
        <w:t>Child Trafficking</w:t>
      </w:r>
    </w:p>
    <w:p w14:paraId="1D2AC361" w14:textId="77777777" w:rsidR="004D184A" w:rsidRDefault="00ED042E" w:rsidP="00B04116">
      <w:pPr>
        <w:spacing w:after="0" w:line="240" w:lineRule="auto"/>
        <w:jc w:val="both"/>
        <w:rPr>
          <w:rFonts w:cstheme="minorHAnsi"/>
          <w:b/>
          <w:bCs/>
        </w:rPr>
      </w:pPr>
      <w:hyperlink r:id="rId79" w:history="1">
        <w:r w:rsidR="004D184A" w:rsidRPr="004D184A">
          <w:rPr>
            <w:color w:val="0000FF"/>
            <w:u w:val="single"/>
          </w:rPr>
          <w:t>What You Need to Know About Child Trafficking | NSPCC</w:t>
        </w:r>
      </w:hyperlink>
    </w:p>
    <w:p w14:paraId="0C9614FE" w14:textId="77777777" w:rsidR="00873F14" w:rsidRPr="00640963" w:rsidRDefault="00873F14" w:rsidP="007B6E46">
      <w:pPr>
        <w:spacing w:after="0" w:line="240" w:lineRule="auto"/>
        <w:jc w:val="both"/>
        <w:rPr>
          <w:rFonts w:cstheme="minorHAnsi"/>
          <w:b/>
          <w:bCs/>
        </w:rPr>
      </w:pPr>
    </w:p>
    <w:p w14:paraId="1387967B" w14:textId="75014B3F" w:rsidR="005B1D09" w:rsidRPr="00B04116" w:rsidRDefault="00E45F6A" w:rsidP="00B04116">
      <w:pPr>
        <w:pStyle w:val="NoSpacing"/>
        <w:rPr>
          <w:b/>
          <w:bCs/>
        </w:rPr>
      </w:pPr>
      <w:r w:rsidRPr="00B04116">
        <w:rPr>
          <w:b/>
          <w:bCs/>
        </w:rPr>
        <w:t>Peer on Peer and Harmful Sexual Behaviour</w:t>
      </w:r>
      <w:r w:rsidR="007B6E46" w:rsidRPr="00B04116">
        <w:rPr>
          <w:b/>
          <w:bCs/>
        </w:rPr>
        <w:t xml:space="preserve">  </w:t>
      </w:r>
    </w:p>
    <w:p w14:paraId="6068E9C5"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14:paraId="33DD151E" w14:textId="77777777" w:rsidR="00E45F6A" w:rsidRPr="00640963" w:rsidRDefault="00E45F6A" w:rsidP="00D417A0">
      <w:pPr>
        <w:spacing w:after="0" w:line="240" w:lineRule="auto"/>
        <w:ind w:left="360"/>
        <w:jc w:val="both"/>
        <w:rPr>
          <w:rFonts w:cstheme="minorHAnsi"/>
          <w:b/>
          <w:bCs/>
        </w:rPr>
      </w:pPr>
    </w:p>
    <w:p w14:paraId="437FDE9D" w14:textId="4DB0A021" w:rsidR="00E45F6A" w:rsidRPr="00B04116" w:rsidRDefault="0098650B" w:rsidP="007B6E46">
      <w:pPr>
        <w:spacing w:after="0" w:line="240" w:lineRule="auto"/>
        <w:jc w:val="both"/>
        <w:rPr>
          <w:rFonts w:cstheme="minorHAnsi"/>
          <w:b/>
          <w:bCs/>
        </w:rPr>
      </w:pPr>
      <w:r w:rsidRPr="00B04116">
        <w:rPr>
          <w:rFonts w:cstheme="minorHAnsi"/>
          <w:b/>
          <w:bCs/>
        </w:rPr>
        <w:t xml:space="preserve">All Wales </w:t>
      </w:r>
      <w:r w:rsidR="00E45F6A" w:rsidRPr="00B04116">
        <w:rPr>
          <w:rFonts w:cstheme="minorHAnsi"/>
          <w:b/>
          <w:bCs/>
        </w:rPr>
        <w:t>Practice Guide</w:t>
      </w:r>
    </w:p>
    <w:p w14:paraId="1B8C0827" w14:textId="77777777" w:rsidR="00E45F6A" w:rsidRPr="00994445" w:rsidRDefault="00ED042E" w:rsidP="007B6E46">
      <w:pPr>
        <w:spacing w:after="0" w:line="240" w:lineRule="auto"/>
        <w:jc w:val="both"/>
        <w:rPr>
          <w:rFonts w:cstheme="minorHAnsi"/>
        </w:rPr>
      </w:pPr>
      <w:hyperlink r:id="rId80" w:history="1">
        <w:r w:rsidR="00E45F6A" w:rsidRPr="00994445">
          <w:rPr>
            <w:rFonts w:cstheme="minorHAnsi"/>
            <w:color w:val="0000FF"/>
            <w:u w:val="single"/>
          </w:rPr>
          <w:t>Social care Wales (</w:t>
        </w:r>
        <w:proofErr w:type="spellStart"/>
        <w:r w:rsidR="00E45F6A" w:rsidRPr="00994445">
          <w:rPr>
            <w:rFonts w:cstheme="minorHAnsi"/>
            <w:color w:val="0000FF"/>
            <w:u w:val="single"/>
          </w:rPr>
          <w:t>safeguarding.wales</w:t>
        </w:r>
        <w:proofErr w:type="spellEnd"/>
        <w:r w:rsidR="00E45F6A" w:rsidRPr="00994445">
          <w:rPr>
            <w:rFonts w:cstheme="minorHAnsi"/>
            <w:color w:val="0000FF"/>
            <w:u w:val="single"/>
          </w:rPr>
          <w:t>)</w:t>
        </w:r>
      </w:hyperlink>
    </w:p>
    <w:p w14:paraId="66216ED9" w14:textId="77777777" w:rsidR="00E45F6A" w:rsidRPr="00994445" w:rsidRDefault="00E45F6A" w:rsidP="007B6E46">
      <w:pPr>
        <w:spacing w:after="0" w:line="240" w:lineRule="auto"/>
        <w:jc w:val="both"/>
        <w:rPr>
          <w:rFonts w:cstheme="minorHAnsi"/>
        </w:rPr>
      </w:pPr>
    </w:p>
    <w:p w14:paraId="2BA65AE4" w14:textId="77777777" w:rsidR="00E45F6A" w:rsidRPr="00640963" w:rsidRDefault="00E45F6A" w:rsidP="00B04116">
      <w:pPr>
        <w:spacing w:after="0" w:line="240" w:lineRule="auto"/>
        <w:jc w:val="both"/>
        <w:rPr>
          <w:rFonts w:cstheme="minorHAnsi"/>
          <w:b/>
          <w:bCs/>
        </w:rPr>
      </w:pPr>
      <w:r w:rsidRPr="00994445">
        <w:rPr>
          <w:rFonts w:cstheme="minorHAnsi"/>
        </w:rPr>
        <w:t xml:space="preserve">Brook Traffic Light Tool </w:t>
      </w:r>
    </w:p>
    <w:p w14:paraId="27F9B16D" w14:textId="77777777" w:rsidR="00E45F6A" w:rsidRPr="00640963" w:rsidRDefault="00E45F6A" w:rsidP="00B04116">
      <w:pPr>
        <w:spacing w:after="0" w:line="240" w:lineRule="auto"/>
        <w:jc w:val="both"/>
        <w:rPr>
          <w:rFonts w:cstheme="minorHAnsi"/>
          <w:b/>
          <w:bCs/>
        </w:rPr>
      </w:pPr>
    </w:p>
    <w:p w14:paraId="311858D9" w14:textId="77777777" w:rsidR="00EF5F52" w:rsidRPr="00640963" w:rsidRDefault="00E45F6A" w:rsidP="00B04116">
      <w:pPr>
        <w:spacing w:after="0" w:line="240" w:lineRule="auto"/>
        <w:jc w:val="both"/>
        <w:rPr>
          <w:rFonts w:cstheme="minorHAnsi"/>
          <w:b/>
          <w:bCs/>
        </w:rPr>
      </w:pPr>
      <w:r w:rsidRPr="00994445">
        <w:rPr>
          <w:rFonts w:cstheme="minorHAnsi"/>
        </w:rPr>
        <w:object w:dxaOrig="1536" w:dyaOrig="998" w14:anchorId="26BCBA3A">
          <v:shape id="_x0000_i1026" type="#_x0000_t75" style="width:76.45pt;height:50.65pt" o:ole="">
            <v:imagedata r:id="rId81" o:title=""/>
          </v:shape>
          <o:OLEObject Type="Embed" ProgID="AcroExch.Document.DC" ShapeID="_x0000_i1026" DrawAspect="Icon" ObjectID="_1750838378" r:id="rId82"/>
        </w:object>
      </w:r>
    </w:p>
    <w:p w14:paraId="554F5A93" w14:textId="77777777" w:rsidR="007B6E46" w:rsidRDefault="007B6E46" w:rsidP="007B6E46">
      <w:pPr>
        <w:spacing w:after="0" w:line="240" w:lineRule="auto"/>
        <w:jc w:val="both"/>
        <w:rPr>
          <w:rFonts w:cstheme="minorHAnsi"/>
          <w:b/>
          <w:bCs/>
        </w:rPr>
      </w:pPr>
    </w:p>
    <w:p w14:paraId="60D676BF" w14:textId="0BFBEFBA" w:rsidR="00EF5F52" w:rsidRPr="00640963" w:rsidRDefault="00EF5F52" w:rsidP="00B04116">
      <w:pPr>
        <w:spacing w:after="0" w:line="240" w:lineRule="auto"/>
        <w:jc w:val="both"/>
        <w:rPr>
          <w:rFonts w:cstheme="minorHAnsi"/>
          <w:b/>
          <w:bCs/>
        </w:rPr>
      </w:pPr>
      <w:r w:rsidRPr="00640963">
        <w:rPr>
          <w:rFonts w:cstheme="minorHAnsi"/>
          <w:b/>
          <w:bCs/>
        </w:rPr>
        <w:t xml:space="preserve">Sexting and Self-Generated Imagery </w:t>
      </w:r>
    </w:p>
    <w:p w14:paraId="1E96597A" w14:textId="77777777" w:rsidR="00EF5F52" w:rsidRPr="00640963" w:rsidRDefault="00EF5F52" w:rsidP="007B6E46">
      <w:pPr>
        <w:spacing w:after="0" w:line="240" w:lineRule="auto"/>
        <w:jc w:val="both"/>
        <w:rPr>
          <w:rFonts w:cstheme="minorHAnsi"/>
        </w:rPr>
      </w:pPr>
      <w:r w:rsidRPr="00640963">
        <w:rPr>
          <w:rFonts w:cstheme="minorHAnsi"/>
        </w:rPr>
        <w:t>Sexting: Responding to incidents and safeguarding learners</w:t>
      </w:r>
    </w:p>
    <w:p w14:paraId="08F359DE" w14:textId="77777777" w:rsidR="00EF5F52" w:rsidRPr="00994445" w:rsidRDefault="00ED042E" w:rsidP="00B04116">
      <w:pPr>
        <w:spacing w:after="0" w:line="240" w:lineRule="auto"/>
        <w:jc w:val="both"/>
        <w:rPr>
          <w:rFonts w:cstheme="minorHAnsi"/>
        </w:rPr>
      </w:pPr>
      <w:hyperlink r:id="rId83" w:history="1">
        <w:r w:rsidR="00EF5F52" w:rsidRPr="00994445">
          <w:rPr>
            <w:rFonts w:cstheme="minorHAnsi"/>
            <w:color w:val="0000FF"/>
            <w:u w:val="single"/>
          </w:rPr>
          <w:t>Sexting in Schools Resource Pack (</w:t>
        </w:r>
        <w:proofErr w:type="spellStart"/>
        <w:r w:rsidR="00EF5F52" w:rsidRPr="00994445">
          <w:rPr>
            <w:rFonts w:cstheme="minorHAnsi"/>
            <w:color w:val="0000FF"/>
            <w:u w:val="single"/>
          </w:rPr>
          <w:t>gov.wales</w:t>
        </w:r>
        <w:proofErr w:type="spellEnd"/>
        <w:r w:rsidR="00EF5F52" w:rsidRPr="00994445">
          <w:rPr>
            <w:rFonts w:cstheme="minorHAnsi"/>
            <w:color w:val="0000FF"/>
            <w:u w:val="single"/>
          </w:rPr>
          <w:t>)</w:t>
        </w:r>
      </w:hyperlink>
    </w:p>
    <w:p w14:paraId="7ACB4421" w14:textId="77777777" w:rsidR="00EF5F52" w:rsidRPr="00994445" w:rsidRDefault="00EF5F52" w:rsidP="00B04116">
      <w:pPr>
        <w:spacing w:after="0" w:line="240" w:lineRule="auto"/>
        <w:jc w:val="both"/>
        <w:rPr>
          <w:rFonts w:cstheme="minorHAnsi"/>
        </w:rPr>
      </w:pPr>
    </w:p>
    <w:p w14:paraId="6301A5D0" w14:textId="77777777" w:rsidR="00EF5F52" w:rsidRPr="00B04116" w:rsidRDefault="00EF5F52" w:rsidP="00B04116">
      <w:pPr>
        <w:spacing w:after="0" w:line="240" w:lineRule="auto"/>
        <w:jc w:val="both"/>
        <w:rPr>
          <w:rFonts w:cstheme="minorHAnsi"/>
          <w:b/>
          <w:bCs/>
        </w:rPr>
      </w:pPr>
      <w:r w:rsidRPr="00B04116">
        <w:rPr>
          <w:rFonts w:cstheme="minorHAnsi"/>
          <w:b/>
          <w:bCs/>
        </w:rPr>
        <w:t>Indecent Images of children: guidance for young people</w:t>
      </w:r>
    </w:p>
    <w:p w14:paraId="51431845" w14:textId="77777777" w:rsidR="00EF5F52" w:rsidRPr="00640963" w:rsidRDefault="00ED042E" w:rsidP="00B04116">
      <w:pPr>
        <w:spacing w:after="0" w:line="240" w:lineRule="auto"/>
        <w:jc w:val="both"/>
        <w:rPr>
          <w:rFonts w:cstheme="minorHAnsi"/>
          <w:b/>
          <w:bCs/>
        </w:rPr>
      </w:pPr>
      <w:hyperlink r:id="rId84" w:history="1">
        <w:r w:rsidR="00EF5F52" w:rsidRPr="00994445">
          <w:rPr>
            <w:rFonts w:cstheme="minorHAnsi"/>
            <w:color w:val="0000FF"/>
            <w:u w:val="single"/>
          </w:rPr>
          <w:t>Indecent images of children: guidance for young people - GOV.UK (www.gov.uk)</w:t>
        </w:r>
      </w:hyperlink>
    </w:p>
    <w:p w14:paraId="1606E4A3" w14:textId="77777777" w:rsidR="00EF5F52" w:rsidRPr="00640963" w:rsidRDefault="00EF5F52" w:rsidP="00B04116">
      <w:pPr>
        <w:spacing w:after="0" w:line="240" w:lineRule="auto"/>
        <w:jc w:val="both"/>
        <w:rPr>
          <w:rFonts w:cstheme="minorHAnsi"/>
          <w:b/>
          <w:bCs/>
        </w:rPr>
      </w:pPr>
    </w:p>
    <w:p w14:paraId="217E0554" w14:textId="77777777" w:rsidR="00EF5F52" w:rsidRPr="00B04116" w:rsidRDefault="00EF5F52" w:rsidP="00B04116">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14:paraId="222A199A" w14:textId="77777777" w:rsidR="007B6E46" w:rsidRDefault="00ED042E" w:rsidP="007B6E46">
      <w:pPr>
        <w:spacing w:after="0" w:line="240" w:lineRule="auto"/>
        <w:jc w:val="both"/>
        <w:rPr>
          <w:rFonts w:cstheme="minorHAnsi"/>
          <w:color w:val="0000FF"/>
          <w:u w:val="single"/>
        </w:rPr>
      </w:pPr>
      <w:hyperlink r:id="rId85" w:history="1">
        <w:proofErr w:type="gramStart"/>
        <w:r w:rsidR="00EF5F52" w:rsidRPr="00994445">
          <w:rPr>
            <w:rFonts w:cstheme="minorHAnsi"/>
            <w:color w:val="0000FF"/>
            <w:u w:val="single"/>
          </w:rPr>
          <w:t>sharing-nudes-and-semi-nudes-guidance-for-education-settings-in-wales-final-english-011220.pdf</w:t>
        </w:r>
        <w:proofErr w:type="gramEnd"/>
        <w:r w:rsidR="00EF5F52" w:rsidRPr="00994445">
          <w:rPr>
            <w:rFonts w:cstheme="minorHAnsi"/>
            <w:color w:val="0000FF"/>
            <w:u w:val="single"/>
          </w:rPr>
          <w:t xml:space="preserve"> (</w:t>
        </w:r>
        <w:proofErr w:type="spellStart"/>
        <w:r w:rsidR="00EF5F52" w:rsidRPr="00994445">
          <w:rPr>
            <w:rFonts w:cstheme="minorHAnsi"/>
            <w:color w:val="0000FF"/>
            <w:u w:val="single"/>
          </w:rPr>
          <w:t>gov.wales</w:t>
        </w:r>
        <w:proofErr w:type="spellEnd"/>
        <w:r w:rsidR="00EF5F52" w:rsidRPr="00994445">
          <w:rPr>
            <w:rFonts w:cstheme="minorHAnsi"/>
            <w:color w:val="0000FF"/>
            <w:u w:val="single"/>
          </w:rPr>
          <w:t>)</w:t>
        </w:r>
      </w:hyperlink>
    </w:p>
    <w:p w14:paraId="562301A7" w14:textId="77777777" w:rsidR="007B6E46" w:rsidRDefault="007B6E46" w:rsidP="007B6E46">
      <w:pPr>
        <w:spacing w:after="0" w:line="240" w:lineRule="auto"/>
        <w:jc w:val="both"/>
        <w:rPr>
          <w:rFonts w:cstheme="minorHAnsi"/>
          <w:color w:val="0000FF"/>
          <w:u w:val="single"/>
        </w:rPr>
      </w:pPr>
    </w:p>
    <w:p w14:paraId="7420DDE1" w14:textId="53A4A8C6" w:rsidR="007B6E46" w:rsidRPr="00640963" w:rsidRDefault="00E45F6A" w:rsidP="007B6E46">
      <w:pPr>
        <w:spacing w:after="0" w:line="240" w:lineRule="auto"/>
        <w:jc w:val="both"/>
        <w:rPr>
          <w:rFonts w:cstheme="minorHAnsi"/>
          <w:b/>
          <w:bCs/>
        </w:rPr>
      </w:pPr>
      <w:r w:rsidRPr="00640963">
        <w:rPr>
          <w:rFonts w:cstheme="minorHAnsi"/>
          <w:b/>
          <w:bCs/>
        </w:rPr>
        <w:t xml:space="preserve">Children missing from home or care </w:t>
      </w:r>
    </w:p>
    <w:p w14:paraId="457F2C93" w14:textId="77777777" w:rsidR="000D6D6E" w:rsidRPr="006D5F7B" w:rsidRDefault="000D6D6E" w:rsidP="007B6E46">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14:paraId="3ADDD826" w14:textId="77777777" w:rsidR="000D6D6E" w:rsidRPr="00994445" w:rsidRDefault="000D6D6E" w:rsidP="00D417A0">
      <w:pPr>
        <w:spacing w:after="0" w:line="240" w:lineRule="auto"/>
        <w:ind w:left="360"/>
        <w:jc w:val="both"/>
        <w:rPr>
          <w:rFonts w:cstheme="minorHAnsi"/>
          <w:b/>
          <w:bCs/>
        </w:rPr>
      </w:pPr>
    </w:p>
    <w:p w14:paraId="6BB9EDFD" w14:textId="5B286EF6" w:rsidR="000D6D6E" w:rsidRPr="00B04116" w:rsidRDefault="0098650B" w:rsidP="007B6E46">
      <w:pPr>
        <w:spacing w:after="0" w:line="240" w:lineRule="auto"/>
        <w:jc w:val="both"/>
        <w:rPr>
          <w:rFonts w:cstheme="minorHAnsi"/>
          <w:b/>
          <w:bCs/>
        </w:rPr>
      </w:pPr>
      <w:r w:rsidRPr="00B04116">
        <w:rPr>
          <w:rFonts w:cstheme="minorHAnsi"/>
          <w:b/>
          <w:bCs/>
        </w:rPr>
        <w:t xml:space="preserve">All Wales </w:t>
      </w:r>
      <w:r w:rsidR="000D6D6E" w:rsidRPr="00B04116">
        <w:rPr>
          <w:rFonts w:cstheme="minorHAnsi"/>
          <w:b/>
          <w:bCs/>
        </w:rPr>
        <w:t>Practice Guide</w:t>
      </w:r>
    </w:p>
    <w:p w14:paraId="56EBE7FD" w14:textId="77777777" w:rsidR="000D6D6E" w:rsidRPr="00994445" w:rsidRDefault="00ED042E" w:rsidP="007B6E46">
      <w:pPr>
        <w:spacing w:after="0" w:line="240" w:lineRule="auto"/>
        <w:jc w:val="both"/>
        <w:rPr>
          <w:rFonts w:cstheme="minorHAnsi"/>
          <w:b/>
          <w:bCs/>
        </w:rPr>
      </w:pPr>
      <w:hyperlink r:id="rId86" w:history="1">
        <w:r w:rsidR="000D6D6E" w:rsidRPr="00994445">
          <w:rPr>
            <w:rFonts w:cstheme="minorHAnsi"/>
            <w:color w:val="0000FF"/>
            <w:u w:val="single"/>
          </w:rPr>
          <w:t>Social care Wales (</w:t>
        </w:r>
        <w:proofErr w:type="spellStart"/>
        <w:r w:rsidR="000D6D6E" w:rsidRPr="00994445">
          <w:rPr>
            <w:rFonts w:cstheme="minorHAnsi"/>
            <w:color w:val="0000FF"/>
            <w:u w:val="single"/>
          </w:rPr>
          <w:t>safeguarding.wales</w:t>
        </w:r>
        <w:proofErr w:type="spellEnd"/>
        <w:r w:rsidR="000D6D6E" w:rsidRPr="00994445">
          <w:rPr>
            <w:rFonts w:cstheme="minorHAnsi"/>
            <w:color w:val="0000FF"/>
            <w:u w:val="single"/>
          </w:rPr>
          <w:t>)</w:t>
        </w:r>
      </w:hyperlink>
    </w:p>
    <w:p w14:paraId="332FB019" w14:textId="77777777" w:rsidR="00E45F6A" w:rsidRPr="006D5F7B" w:rsidRDefault="00E45F6A" w:rsidP="007B6E46">
      <w:pPr>
        <w:spacing w:after="0" w:line="240" w:lineRule="auto"/>
        <w:jc w:val="both"/>
        <w:rPr>
          <w:rFonts w:cstheme="minorHAnsi"/>
          <w:b/>
          <w:bCs/>
        </w:rPr>
      </w:pPr>
    </w:p>
    <w:p w14:paraId="1C7BF3A9" w14:textId="3935BCA4" w:rsidR="00E45F6A" w:rsidRPr="007B6E46" w:rsidRDefault="00E45F6A" w:rsidP="00B04116">
      <w:pPr>
        <w:pStyle w:val="NoSpacing"/>
      </w:pPr>
      <w:r w:rsidRPr="006D5F7B">
        <w:rPr>
          <w:rFonts w:cstheme="minorHAnsi"/>
          <w:b/>
          <w:bCs/>
        </w:rPr>
        <w:t>Unaccompanied asylum seeking Children (UASC)</w:t>
      </w:r>
    </w:p>
    <w:p w14:paraId="5A3F4900"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14:paraId="48E05E17" w14:textId="77777777" w:rsidR="000D6D6E" w:rsidRPr="00994445" w:rsidRDefault="000D6D6E" w:rsidP="00B04116">
      <w:pPr>
        <w:spacing w:after="0" w:line="240" w:lineRule="auto"/>
        <w:jc w:val="both"/>
        <w:rPr>
          <w:rFonts w:cstheme="minorHAnsi"/>
        </w:rPr>
      </w:pPr>
    </w:p>
    <w:p w14:paraId="62867112" w14:textId="1F39D8B2" w:rsidR="00E45F6A" w:rsidRPr="006D5F7B" w:rsidRDefault="00ED042E" w:rsidP="00B04116">
      <w:pPr>
        <w:spacing w:after="0" w:line="240" w:lineRule="auto"/>
        <w:jc w:val="both"/>
        <w:rPr>
          <w:rFonts w:cstheme="minorHAnsi"/>
          <w:b/>
          <w:bCs/>
        </w:rPr>
      </w:pPr>
      <w:hyperlink r:id="rId87" w:history="1">
        <w:r w:rsidR="000D6D6E" w:rsidRPr="00994445">
          <w:rPr>
            <w:rFonts w:cstheme="minorHAnsi"/>
            <w:color w:val="0000FF"/>
            <w:u w:val="single"/>
          </w:rPr>
          <w:t xml:space="preserve">Unaccompanied </w:t>
        </w:r>
        <w:r w:rsidR="00B04116" w:rsidRPr="00994445">
          <w:rPr>
            <w:rFonts w:cstheme="minorHAnsi"/>
            <w:color w:val="0000FF"/>
            <w:u w:val="single"/>
          </w:rPr>
          <w:t>asylum-seeking</w:t>
        </w:r>
        <w:r w:rsidR="000D6D6E" w:rsidRPr="00994445">
          <w:rPr>
            <w:rFonts w:cstheme="minorHAnsi"/>
            <w:color w:val="0000FF"/>
            <w:u w:val="single"/>
          </w:rPr>
          <w:t xml:space="preserve"> children: guidance for professionals | GOV.WALES</w:t>
        </w:r>
      </w:hyperlink>
    </w:p>
    <w:p w14:paraId="5AAC9BC6" w14:textId="77777777" w:rsidR="000D6D6E" w:rsidRPr="006D5F7B" w:rsidRDefault="000D6D6E" w:rsidP="007B6E46">
      <w:pPr>
        <w:spacing w:after="0" w:line="240" w:lineRule="auto"/>
        <w:jc w:val="both"/>
        <w:rPr>
          <w:rFonts w:cstheme="minorHAnsi"/>
          <w:b/>
          <w:bCs/>
        </w:rPr>
      </w:pPr>
    </w:p>
    <w:p w14:paraId="6C7CCB4F" w14:textId="241BE080" w:rsidR="007B6E46" w:rsidRDefault="007B6E46" w:rsidP="007B6E46">
      <w:pPr>
        <w:spacing w:after="0" w:line="240" w:lineRule="auto"/>
        <w:jc w:val="both"/>
        <w:rPr>
          <w:rFonts w:cstheme="minorHAnsi"/>
          <w:b/>
          <w:bCs/>
        </w:rPr>
      </w:pPr>
    </w:p>
    <w:p w14:paraId="11C1D38A" w14:textId="5D92C148" w:rsidR="00873F14" w:rsidRPr="006D5F7B" w:rsidRDefault="00873F14" w:rsidP="00B04116">
      <w:pPr>
        <w:spacing w:after="0" w:line="240" w:lineRule="auto"/>
        <w:jc w:val="both"/>
        <w:rPr>
          <w:rFonts w:cstheme="minorHAnsi"/>
          <w:b/>
          <w:bCs/>
        </w:rPr>
      </w:pPr>
      <w:r w:rsidRPr="006D5F7B">
        <w:rPr>
          <w:rFonts w:cstheme="minorHAnsi"/>
          <w:b/>
          <w:bCs/>
        </w:rPr>
        <w:t>Black and Minority Ethnic (BME) Children</w:t>
      </w:r>
    </w:p>
    <w:p w14:paraId="53DD08FB" w14:textId="47252CB2" w:rsidR="00873F14" w:rsidRPr="00994445" w:rsidRDefault="00873F14" w:rsidP="00B04116">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14:paraId="61AE79B2" w14:textId="77777777" w:rsidR="00E45F6A" w:rsidRPr="006D5F7B" w:rsidRDefault="00E45F6A" w:rsidP="00D417A0">
      <w:pPr>
        <w:spacing w:after="0" w:line="240" w:lineRule="auto"/>
        <w:ind w:left="360"/>
        <w:jc w:val="both"/>
        <w:rPr>
          <w:rFonts w:cstheme="minorHAnsi"/>
          <w:b/>
          <w:bCs/>
        </w:rPr>
      </w:pPr>
    </w:p>
    <w:p w14:paraId="7D7F8CCF" w14:textId="77777777" w:rsidR="000D6D6E" w:rsidRPr="006D5F7B" w:rsidRDefault="00ED042E" w:rsidP="007B6E46">
      <w:pPr>
        <w:spacing w:after="0" w:line="240" w:lineRule="auto"/>
        <w:jc w:val="both"/>
        <w:rPr>
          <w:rFonts w:cstheme="minorHAnsi"/>
          <w:b/>
          <w:bCs/>
        </w:rPr>
      </w:pPr>
      <w:hyperlink r:id="rId88" w:history="1">
        <w:r w:rsidR="000D6D6E" w:rsidRPr="00994445">
          <w:rPr>
            <w:rFonts w:cstheme="minorHAnsi"/>
            <w:color w:val="0000FF"/>
            <w:u w:val="single"/>
          </w:rPr>
          <w:t>Ethnic minority learners | Sub-topic | GOV.WALES</w:t>
        </w:r>
      </w:hyperlink>
    </w:p>
    <w:p w14:paraId="3359ABD5" w14:textId="620DE1F6" w:rsidR="00873F14" w:rsidRPr="006D5F7B" w:rsidRDefault="00E45F6A" w:rsidP="00B04116">
      <w:pPr>
        <w:spacing w:after="0" w:line="240" w:lineRule="auto"/>
        <w:jc w:val="both"/>
        <w:rPr>
          <w:rFonts w:cstheme="minorHAnsi"/>
          <w:b/>
          <w:bCs/>
        </w:rPr>
      </w:pPr>
      <w:r w:rsidRPr="006D5F7B">
        <w:rPr>
          <w:rFonts w:cstheme="minorHAnsi"/>
          <w:b/>
          <w:bCs/>
        </w:rPr>
        <w:t xml:space="preserve">Bullying </w:t>
      </w:r>
    </w:p>
    <w:p w14:paraId="1221CA25" w14:textId="77777777" w:rsidR="00873F14" w:rsidRPr="00994445" w:rsidRDefault="00873F14" w:rsidP="007B6E46">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14:paraId="3554B706" w14:textId="77777777" w:rsidR="00873F14" w:rsidRDefault="00873F14" w:rsidP="00B04116">
      <w:pPr>
        <w:spacing w:after="0" w:line="240" w:lineRule="auto"/>
        <w:jc w:val="both"/>
        <w:rPr>
          <w:rFonts w:cstheme="minorHAnsi"/>
          <w:b/>
          <w:bCs/>
        </w:rPr>
      </w:pPr>
    </w:p>
    <w:p w14:paraId="0DFE22E5" w14:textId="77777777" w:rsidR="004D184A" w:rsidRDefault="00ED042E" w:rsidP="00B04116">
      <w:pPr>
        <w:spacing w:after="0" w:line="240" w:lineRule="auto"/>
        <w:jc w:val="both"/>
        <w:rPr>
          <w:rFonts w:cstheme="minorHAnsi"/>
          <w:b/>
          <w:bCs/>
        </w:rPr>
      </w:pPr>
      <w:hyperlink r:id="rId89" w:history="1">
        <w:r w:rsidR="006D5F7B" w:rsidRPr="006D5F7B">
          <w:rPr>
            <w:color w:val="0000FF"/>
            <w:u w:val="single"/>
          </w:rPr>
          <w:t>School bullying | Sub-topic | GOV.WALES</w:t>
        </w:r>
      </w:hyperlink>
    </w:p>
    <w:p w14:paraId="698D6A21" w14:textId="77777777" w:rsidR="004D184A" w:rsidRDefault="004D184A" w:rsidP="00B04116">
      <w:pPr>
        <w:spacing w:after="0" w:line="240" w:lineRule="auto"/>
        <w:jc w:val="both"/>
        <w:rPr>
          <w:rFonts w:cstheme="minorHAnsi"/>
          <w:b/>
          <w:bCs/>
        </w:rPr>
      </w:pPr>
    </w:p>
    <w:p w14:paraId="712D6401" w14:textId="77777777" w:rsidR="008D64C5" w:rsidRDefault="00ED042E" w:rsidP="00B04116">
      <w:pPr>
        <w:spacing w:after="0" w:line="240" w:lineRule="auto"/>
        <w:jc w:val="both"/>
        <w:rPr>
          <w:rFonts w:cstheme="minorHAnsi"/>
          <w:b/>
          <w:bCs/>
        </w:rPr>
      </w:pPr>
      <w:hyperlink r:id="rId90" w:history="1">
        <w:r w:rsidR="008D64C5" w:rsidRPr="008D64C5">
          <w:rPr>
            <w:color w:val="0000FF"/>
            <w:u w:val="single"/>
          </w:rPr>
          <w:t>Bullying - Children’s Commissioner for Wales (childcomwales.org.uk)</w:t>
        </w:r>
      </w:hyperlink>
    </w:p>
    <w:p w14:paraId="75626967" w14:textId="77777777" w:rsidR="004D184A" w:rsidRDefault="004D184A" w:rsidP="00B04116">
      <w:pPr>
        <w:spacing w:after="0" w:line="240" w:lineRule="auto"/>
        <w:jc w:val="both"/>
        <w:rPr>
          <w:rFonts w:cstheme="minorHAnsi"/>
          <w:b/>
          <w:bCs/>
        </w:rPr>
      </w:pPr>
    </w:p>
    <w:p w14:paraId="5B729C1D" w14:textId="77777777" w:rsidR="004D184A" w:rsidRPr="006D5F7B" w:rsidRDefault="004D184A" w:rsidP="00B04116">
      <w:pPr>
        <w:spacing w:after="0" w:line="240" w:lineRule="auto"/>
        <w:jc w:val="both"/>
        <w:rPr>
          <w:rFonts w:cstheme="minorHAnsi"/>
          <w:b/>
          <w:bCs/>
        </w:rPr>
      </w:pPr>
    </w:p>
    <w:p w14:paraId="56DBDC93" w14:textId="77777777" w:rsidR="00EF5F52" w:rsidRPr="006D5F7B" w:rsidRDefault="008D3DF3" w:rsidP="00B04116">
      <w:pPr>
        <w:spacing w:after="0" w:line="240" w:lineRule="auto"/>
        <w:jc w:val="both"/>
        <w:rPr>
          <w:rFonts w:cstheme="minorHAnsi"/>
          <w:b/>
          <w:bCs/>
        </w:rPr>
      </w:pPr>
      <w:r w:rsidRPr="006D5F7B">
        <w:rPr>
          <w:rFonts w:cstheme="minorHAnsi"/>
          <w:b/>
          <w:bCs/>
        </w:rPr>
        <w:t xml:space="preserve">Child Abuse related to culture, religion, or superstition </w:t>
      </w:r>
    </w:p>
    <w:p w14:paraId="4BA9DDA6" w14:textId="77777777" w:rsidR="008D3DF3" w:rsidRPr="006D5F7B" w:rsidRDefault="008D3DF3" w:rsidP="00B04116">
      <w:pPr>
        <w:spacing w:after="0" w:line="240" w:lineRule="auto"/>
        <w:jc w:val="both"/>
        <w:rPr>
          <w:rFonts w:cstheme="minorHAnsi"/>
          <w:b/>
          <w:bCs/>
        </w:rPr>
      </w:pPr>
    </w:p>
    <w:p w14:paraId="68CDE548" w14:textId="7E976BB7" w:rsidR="00580716" w:rsidRPr="00994445" w:rsidRDefault="008D3DF3" w:rsidP="00B04116">
      <w:pPr>
        <w:spacing w:after="0" w:line="240" w:lineRule="auto"/>
        <w:jc w:val="both"/>
        <w:rPr>
          <w:rFonts w:cstheme="minorHAnsi"/>
          <w:b/>
          <w:bCs/>
        </w:rPr>
      </w:pPr>
      <w:r w:rsidRPr="00994445">
        <w:rPr>
          <w:rFonts w:cstheme="minorHAnsi"/>
          <w:b/>
          <w:bCs/>
        </w:rPr>
        <w:t>Culture</w:t>
      </w:r>
    </w:p>
    <w:p w14:paraId="482C0E9C" w14:textId="77777777" w:rsidR="008D3DF3" w:rsidRPr="00994445" w:rsidRDefault="008D3DF3" w:rsidP="00B04116">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14:paraId="5D394A37" w14:textId="3DE1DF7C" w:rsidR="008D3DF3" w:rsidRDefault="008D3DF3" w:rsidP="007B6E46">
      <w:pPr>
        <w:spacing w:after="0" w:line="240" w:lineRule="auto"/>
        <w:jc w:val="both"/>
        <w:rPr>
          <w:rFonts w:cstheme="minorHAnsi"/>
          <w:color w:val="37394B"/>
          <w:shd w:val="clear" w:color="auto" w:fill="FFFFFF"/>
        </w:rPr>
      </w:pPr>
    </w:p>
    <w:p w14:paraId="1C17FFFC" w14:textId="7D306559" w:rsidR="00580716" w:rsidRPr="00994445" w:rsidRDefault="008D3DF3" w:rsidP="00B04116">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14:paraId="49E7BBEA" w14:textId="77777777" w:rsidR="008D3DF3" w:rsidRPr="00994445" w:rsidRDefault="008D3DF3" w:rsidP="00B04116">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14:paraId="5A20D533" w14:textId="77777777" w:rsidR="008D3DF3" w:rsidRPr="00994445" w:rsidRDefault="008D3DF3" w:rsidP="00B04116">
      <w:pPr>
        <w:spacing w:after="0" w:line="240" w:lineRule="auto"/>
        <w:jc w:val="both"/>
        <w:rPr>
          <w:rFonts w:cstheme="minorHAnsi"/>
          <w:b/>
          <w:bCs/>
        </w:rPr>
      </w:pPr>
    </w:p>
    <w:p w14:paraId="0143E890" w14:textId="44AD0DC1" w:rsidR="00580716" w:rsidRPr="00994445" w:rsidRDefault="008D3DF3" w:rsidP="00B04116">
      <w:pPr>
        <w:spacing w:after="0" w:line="240" w:lineRule="auto"/>
        <w:jc w:val="both"/>
        <w:rPr>
          <w:rFonts w:cstheme="minorHAnsi"/>
          <w:b/>
          <w:bCs/>
        </w:rPr>
      </w:pPr>
      <w:r w:rsidRPr="00994445">
        <w:rPr>
          <w:rFonts w:cstheme="minorHAnsi"/>
          <w:b/>
          <w:bCs/>
        </w:rPr>
        <w:t>Forced marriage</w:t>
      </w:r>
    </w:p>
    <w:p w14:paraId="6B4E2808" w14:textId="77777777" w:rsidR="008D3DF3" w:rsidRPr="00994445" w:rsidRDefault="008D3DF3" w:rsidP="00B04116">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14:paraId="30629845" w14:textId="77777777" w:rsidR="008D3DF3" w:rsidRPr="00994445" w:rsidRDefault="008D3DF3" w:rsidP="00B04116">
      <w:pPr>
        <w:spacing w:after="0" w:line="240" w:lineRule="auto"/>
        <w:jc w:val="both"/>
        <w:rPr>
          <w:rFonts w:cstheme="minorHAnsi"/>
          <w:b/>
          <w:bCs/>
        </w:rPr>
      </w:pPr>
    </w:p>
    <w:p w14:paraId="51784F21" w14:textId="77777777" w:rsidR="000D6D6E" w:rsidRPr="00994445" w:rsidRDefault="00ED042E" w:rsidP="00B04116">
      <w:pPr>
        <w:spacing w:after="0" w:line="240" w:lineRule="auto"/>
        <w:jc w:val="both"/>
        <w:rPr>
          <w:rFonts w:cstheme="minorHAnsi"/>
        </w:rPr>
      </w:pPr>
      <w:hyperlink r:id="rId91" w:history="1">
        <w:r w:rsidR="000D6D6E" w:rsidRPr="00994445">
          <w:rPr>
            <w:rFonts w:cstheme="minorHAnsi"/>
            <w:color w:val="0000FF"/>
            <w:u w:val="single"/>
          </w:rPr>
          <w:t>Forced marriage: guidance for professionals | GOV.WALES</w:t>
        </w:r>
      </w:hyperlink>
    </w:p>
    <w:p w14:paraId="0F808A72" w14:textId="77777777" w:rsidR="000D6D6E" w:rsidRPr="00994445" w:rsidRDefault="000D6D6E" w:rsidP="00B04116">
      <w:pPr>
        <w:spacing w:after="0" w:line="240" w:lineRule="auto"/>
        <w:jc w:val="both"/>
        <w:rPr>
          <w:rFonts w:cstheme="minorHAnsi"/>
        </w:rPr>
      </w:pPr>
    </w:p>
    <w:p w14:paraId="514BE8A4" w14:textId="77777777" w:rsidR="000D6D6E" w:rsidRPr="00994445" w:rsidRDefault="00ED042E" w:rsidP="00B04116">
      <w:pPr>
        <w:spacing w:after="0" w:line="240" w:lineRule="auto"/>
        <w:jc w:val="both"/>
        <w:rPr>
          <w:rFonts w:cstheme="minorHAnsi"/>
        </w:rPr>
      </w:pPr>
      <w:hyperlink r:id="rId92" w:history="1">
        <w:r w:rsidR="000D6D6E" w:rsidRPr="00994445">
          <w:rPr>
            <w:rFonts w:cstheme="minorHAnsi"/>
            <w:color w:val="0000FF"/>
            <w:u w:val="single"/>
          </w:rPr>
          <w:t>Honour-based violence and forced marriage | GOV.WALES</w:t>
        </w:r>
      </w:hyperlink>
    </w:p>
    <w:p w14:paraId="6828C261" w14:textId="77777777" w:rsidR="000D6D6E" w:rsidRDefault="000D6D6E" w:rsidP="00B04116">
      <w:pPr>
        <w:spacing w:after="0" w:line="240" w:lineRule="auto"/>
        <w:jc w:val="both"/>
        <w:rPr>
          <w:rFonts w:cstheme="minorHAnsi"/>
          <w:b/>
          <w:bCs/>
        </w:rPr>
      </w:pPr>
    </w:p>
    <w:p w14:paraId="45438FBF" w14:textId="719BEACE" w:rsidR="00580716" w:rsidRPr="00994445" w:rsidRDefault="008D3DF3" w:rsidP="00B04116">
      <w:pPr>
        <w:spacing w:after="0" w:line="240" w:lineRule="auto"/>
        <w:jc w:val="both"/>
        <w:rPr>
          <w:rFonts w:cstheme="minorHAnsi"/>
          <w:b/>
          <w:bCs/>
        </w:rPr>
      </w:pPr>
      <w:r w:rsidRPr="00994445">
        <w:rPr>
          <w:rFonts w:cstheme="minorHAnsi"/>
          <w:b/>
          <w:bCs/>
        </w:rPr>
        <w:t>Female Genital Mutilation</w:t>
      </w:r>
    </w:p>
    <w:p w14:paraId="727791EA" w14:textId="0A69BA45" w:rsidR="008D3DF3" w:rsidRPr="00994445" w:rsidRDefault="008D3DF3" w:rsidP="00B04116">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00B04116" w:rsidRPr="00994445">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14:paraId="7025C2A1" w14:textId="77777777" w:rsidR="004A711C" w:rsidRPr="00994445" w:rsidRDefault="004A711C" w:rsidP="008D3DF3">
      <w:pPr>
        <w:spacing w:after="0" w:line="240" w:lineRule="auto"/>
        <w:ind w:left="360"/>
        <w:jc w:val="both"/>
        <w:rPr>
          <w:rFonts w:cstheme="minorHAnsi"/>
          <w:color w:val="37394B"/>
        </w:rPr>
      </w:pPr>
    </w:p>
    <w:p w14:paraId="73A887CE" w14:textId="77777777" w:rsidR="004A711C" w:rsidRPr="00994445" w:rsidRDefault="004A711C" w:rsidP="007B6E46">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14:paraId="236EEAA4" w14:textId="77777777" w:rsidR="004A711C" w:rsidRPr="00994445" w:rsidRDefault="004A711C" w:rsidP="007B6E46">
      <w:pPr>
        <w:autoSpaceDE w:val="0"/>
        <w:autoSpaceDN w:val="0"/>
        <w:adjustRightInd w:val="0"/>
        <w:spacing w:after="0" w:line="240" w:lineRule="auto"/>
        <w:jc w:val="both"/>
        <w:rPr>
          <w:rFonts w:cstheme="minorHAnsi"/>
        </w:rPr>
      </w:pPr>
    </w:p>
    <w:p w14:paraId="712C5258" w14:textId="5BED083E"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14:paraId="2F621C8C" w14:textId="77777777" w:rsidR="00D926D1" w:rsidRPr="00994445" w:rsidRDefault="00D926D1" w:rsidP="007B6E46">
      <w:pPr>
        <w:autoSpaceDE w:val="0"/>
        <w:autoSpaceDN w:val="0"/>
        <w:adjustRightInd w:val="0"/>
        <w:spacing w:after="0" w:line="240" w:lineRule="auto"/>
        <w:jc w:val="both"/>
        <w:rPr>
          <w:rFonts w:cstheme="minorHAnsi"/>
          <w:color w:val="0000FF"/>
        </w:rPr>
      </w:pPr>
    </w:p>
    <w:p w14:paraId="4C5FDFB9" w14:textId="7C6457FA"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in the </w:t>
      </w:r>
      <w:r w:rsidR="00895F1D" w:rsidRPr="00994445">
        <w:rPr>
          <w:rFonts w:cstheme="minorHAnsi"/>
          <w:color w:val="000000"/>
        </w:rPr>
        <w:t>UK.</w:t>
      </w:r>
    </w:p>
    <w:p w14:paraId="15168976" w14:textId="2207A23E"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the carrying out of FGM in the </w:t>
      </w:r>
      <w:r w:rsidR="00895F1D" w:rsidRPr="00994445">
        <w:rPr>
          <w:rFonts w:cstheme="minorHAnsi"/>
          <w:color w:val="000000"/>
        </w:rPr>
        <w:t>UK.</w:t>
      </w:r>
    </w:p>
    <w:p w14:paraId="1CA431C3" w14:textId="701F551B"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carry out FGM on herself in the </w:t>
      </w:r>
      <w:r w:rsidR="00895F1D" w:rsidRPr="00994445">
        <w:rPr>
          <w:rFonts w:cstheme="minorHAnsi"/>
          <w:color w:val="000000"/>
        </w:rPr>
        <w:t>UK.</w:t>
      </w:r>
    </w:p>
    <w:p w14:paraId="6215BAAA" w14:textId="7D10E97C"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ssist from the UK, a non-UK person to carry out FGM outside the UK on a UK national or permanent UK resident.</w:t>
      </w:r>
    </w:p>
    <w:p w14:paraId="76A6E7C4" w14:textId="77777777" w:rsidR="004A711C" w:rsidRPr="00994445" w:rsidRDefault="004A711C" w:rsidP="004A711C">
      <w:pPr>
        <w:autoSpaceDE w:val="0"/>
        <w:autoSpaceDN w:val="0"/>
        <w:adjustRightInd w:val="0"/>
        <w:spacing w:after="0" w:line="240" w:lineRule="auto"/>
        <w:jc w:val="both"/>
        <w:rPr>
          <w:rFonts w:cstheme="minorHAnsi"/>
          <w:color w:val="000000"/>
        </w:rPr>
      </w:pPr>
    </w:p>
    <w:p w14:paraId="7C164C80" w14:textId="61EE0185"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14:paraId="02BD4348" w14:textId="77777777" w:rsidR="00D926D1" w:rsidRPr="00994445" w:rsidRDefault="00D926D1" w:rsidP="00B04116">
      <w:pPr>
        <w:autoSpaceDE w:val="0"/>
        <w:autoSpaceDN w:val="0"/>
        <w:adjustRightInd w:val="0"/>
        <w:spacing w:after="0" w:line="240" w:lineRule="auto"/>
        <w:jc w:val="both"/>
        <w:rPr>
          <w:rFonts w:cstheme="minorHAnsi"/>
          <w:color w:val="000000"/>
        </w:rPr>
      </w:pPr>
    </w:p>
    <w:p w14:paraId="7E81C5E7" w14:textId="2C696A7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w:t>
      </w:r>
      <w:r w:rsidR="00895F1D" w:rsidRPr="00994445">
        <w:rPr>
          <w:rFonts w:cstheme="minorHAnsi"/>
          <w:color w:val="000000"/>
        </w:rPr>
        <w:t>abroad.</w:t>
      </w:r>
    </w:p>
    <w:p w14:paraId="5392356A" w14:textId="2B20E2B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FGM carried out abroad by a UK national or permanent </w:t>
      </w:r>
      <w:r w:rsidR="00895F1D" w:rsidRPr="00994445">
        <w:rPr>
          <w:rFonts w:cstheme="minorHAnsi"/>
          <w:color w:val="000000"/>
        </w:rPr>
        <w:t>UK.</w:t>
      </w:r>
    </w:p>
    <w:p w14:paraId="2B17FF26" w14:textId="176D2DA7"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52A40DE6" w14:textId="22BBEAF8"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from outside the UK for FGM to be carried out abroad by a non-UK person on a girl or woman who is a UK national or permanent </w:t>
      </w:r>
      <w:r w:rsidR="00895F1D" w:rsidRPr="00994445">
        <w:rPr>
          <w:rFonts w:cstheme="minorHAnsi"/>
          <w:color w:val="000000"/>
        </w:rPr>
        <w:t>UK.</w:t>
      </w:r>
    </w:p>
    <w:p w14:paraId="7AB61A20" w14:textId="7E45E893"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37153B35" w14:textId="0030005F"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perform FGM on herself outside the UK, even in </w:t>
      </w:r>
      <w:r w:rsidR="00895F1D" w:rsidRPr="00994445">
        <w:rPr>
          <w:rFonts w:cstheme="minorHAnsi"/>
          <w:color w:val="000000"/>
        </w:rPr>
        <w:t>countries.</w:t>
      </w:r>
    </w:p>
    <w:p w14:paraId="448D2437" w14:textId="4C8AEE6A"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004A711C" w:rsidRPr="00994445">
        <w:rPr>
          <w:rFonts w:cstheme="minorHAnsi"/>
          <w:color w:val="000000"/>
        </w:rPr>
        <w:t>here the practice is legal.</w:t>
      </w:r>
    </w:p>
    <w:p w14:paraId="75B32227" w14:textId="77777777" w:rsidR="004A711C" w:rsidRPr="00994445" w:rsidRDefault="004A711C" w:rsidP="004A711C">
      <w:pPr>
        <w:pStyle w:val="ListParagraph"/>
        <w:autoSpaceDE w:val="0"/>
        <w:autoSpaceDN w:val="0"/>
        <w:adjustRightInd w:val="0"/>
        <w:spacing w:after="0" w:line="240" w:lineRule="auto"/>
        <w:jc w:val="both"/>
        <w:rPr>
          <w:rFonts w:cstheme="minorHAnsi"/>
          <w:color w:val="000000"/>
        </w:rPr>
      </w:pPr>
    </w:p>
    <w:p w14:paraId="743219A4"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14:paraId="410EA2F0" w14:textId="77777777" w:rsidR="004A711C" w:rsidRPr="00994445" w:rsidRDefault="004A711C" w:rsidP="007B6E46">
      <w:pPr>
        <w:autoSpaceDE w:val="0"/>
        <w:autoSpaceDN w:val="0"/>
        <w:adjustRightInd w:val="0"/>
        <w:spacing w:after="0" w:line="240" w:lineRule="auto"/>
        <w:jc w:val="both"/>
        <w:rPr>
          <w:rFonts w:cstheme="minorHAnsi"/>
          <w:color w:val="000000"/>
        </w:rPr>
      </w:pPr>
    </w:p>
    <w:p w14:paraId="698D9C7D"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14:paraId="7930C194" w14:textId="77777777" w:rsidR="00701B94" w:rsidRPr="00994445" w:rsidRDefault="00701B94" w:rsidP="004A711C">
      <w:pPr>
        <w:autoSpaceDE w:val="0"/>
        <w:autoSpaceDN w:val="0"/>
        <w:adjustRightInd w:val="0"/>
        <w:spacing w:after="0" w:line="240" w:lineRule="auto"/>
        <w:jc w:val="both"/>
        <w:rPr>
          <w:rFonts w:cstheme="minorHAnsi"/>
          <w:color w:val="000000"/>
        </w:rPr>
      </w:pPr>
    </w:p>
    <w:p w14:paraId="5E7F4379" w14:textId="62109F1F" w:rsidR="008D64C5" w:rsidRDefault="004A711C" w:rsidP="00701B94">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93" w:history="1">
        <w:r w:rsidRPr="00994445">
          <w:rPr>
            <w:rStyle w:val="Hyperlink"/>
            <w:rFonts w:cstheme="minorHAnsi"/>
          </w:rPr>
          <w:t>fgmhelp@nspcc.org.uk</w:t>
        </w:r>
      </w:hyperlink>
    </w:p>
    <w:p w14:paraId="534C6AC6" w14:textId="77777777" w:rsidR="000D6D6E" w:rsidRPr="00994445" w:rsidRDefault="00ED042E" w:rsidP="00B04116">
      <w:pPr>
        <w:spacing w:after="0" w:line="240" w:lineRule="auto"/>
        <w:jc w:val="both"/>
        <w:rPr>
          <w:rFonts w:cstheme="minorHAnsi"/>
          <w:color w:val="37394B"/>
        </w:rPr>
      </w:pPr>
      <w:hyperlink r:id="rId94" w:history="1">
        <w:r w:rsidR="000D6D6E" w:rsidRPr="00701B94">
          <w:rPr>
            <w:rFonts w:cstheme="minorHAnsi"/>
            <w:color w:val="0000FF"/>
            <w:u w:val="single"/>
          </w:rPr>
          <w:t>Female genital mutilation: guidance for professionals | GOV.WALES</w:t>
        </w:r>
      </w:hyperlink>
    </w:p>
    <w:p w14:paraId="301A880F" w14:textId="08E9314E" w:rsidR="008D3DF3" w:rsidRPr="00994445" w:rsidRDefault="008D3DF3" w:rsidP="00B04116">
      <w:pPr>
        <w:spacing w:before="100" w:beforeAutospacing="1" w:after="100" w:afterAutospacing="1" w:line="240" w:lineRule="auto"/>
        <w:outlineLvl w:val="1"/>
        <w:rPr>
          <w:rFonts w:eastAsia="Times New Roman" w:cstheme="minorHAnsi"/>
          <w:lang w:eastAsia="en-GB"/>
        </w:rPr>
      </w:pPr>
      <w:r w:rsidRPr="00994445">
        <w:rPr>
          <w:rFonts w:eastAsia="Times New Roman" w:cstheme="minorHAnsi"/>
          <w:b/>
          <w:bCs/>
          <w:lang w:eastAsia="en-GB"/>
        </w:rPr>
        <w:lastRenderedPageBreak/>
        <w:t>Child Abuse linked to faith or belief (CALFB</w:t>
      </w:r>
      <w:proofErr w:type="gramStart"/>
      <w:r w:rsidRPr="00994445">
        <w:rPr>
          <w:rFonts w:eastAsia="Times New Roman" w:cstheme="minorHAnsi"/>
          <w:b/>
          <w:bCs/>
          <w:lang w:eastAsia="en-GB"/>
        </w:rPr>
        <w:t>)</w:t>
      </w:r>
      <w:r w:rsidRPr="00994445">
        <w:rPr>
          <w:rFonts w:eastAsia="Times New Roman" w:cstheme="minorHAnsi"/>
          <w:lang w:eastAsia="en-GB"/>
        </w:rPr>
        <w:t>Child</w:t>
      </w:r>
      <w:proofErr w:type="gramEnd"/>
      <w:r w:rsidRPr="00994445">
        <w:rPr>
          <w:rFonts w:eastAsia="Times New Roman" w:cstheme="minorHAnsi"/>
          <w:lang w:eastAsia="en-GB"/>
        </w:rPr>
        <w:t xml:space="preserve"> abuse or neglect linked to faith or belief is not confined to one faith, nationality, ethnic group or community. Not all with such a belief go on to harm children. However, some beliefs and superstitions can and have resulted in the abuse of children.</w:t>
      </w:r>
    </w:p>
    <w:p w14:paraId="56B43DE5" w14:textId="77777777" w:rsidR="00D926D1" w:rsidRDefault="00D926D1" w:rsidP="007B6E46">
      <w:pPr>
        <w:spacing w:after="0" w:line="240" w:lineRule="auto"/>
        <w:jc w:val="both"/>
        <w:rPr>
          <w:rFonts w:cstheme="minorHAnsi"/>
          <w:b/>
          <w:bCs/>
        </w:rPr>
      </w:pPr>
    </w:p>
    <w:p w14:paraId="04E27A79" w14:textId="4C2F8954" w:rsidR="00EF5F52" w:rsidRPr="00B04116" w:rsidRDefault="008D3DF3" w:rsidP="007B6E46">
      <w:pPr>
        <w:spacing w:after="0" w:line="240" w:lineRule="auto"/>
        <w:jc w:val="both"/>
        <w:rPr>
          <w:rFonts w:cstheme="minorHAnsi"/>
          <w:b/>
          <w:bCs/>
        </w:rPr>
      </w:pPr>
      <w:r w:rsidRPr="00B04116">
        <w:rPr>
          <w:rFonts w:cstheme="minorHAnsi"/>
          <w:b/>
          <w:bCs/>
        </w:rPr>
        <w:t>All Wales Practice Guide</w:t>
      </w:r>
    </w:p>
    <w:p w14:paraId="1A4E0DED" w14:textId="75152233" w:rsidR="008D64C5" w:rsidRDefault="00ED042E" w:rsidP="00B04116">
      <w:pPr>
        <w:spacing w:after="0" w:line="240" w:lineRule="auto"/>
        <w:jc w:val="both"/>
        <w:rPr>
          <w:rFonts w:cstheme="minorHAnsi"/>
        </w:rPr>
      </w:pPr>
      <w:hyperlink r:id="rId95" w:history="1">
        <w:r w:rsidR="008D3DF3" w:rsidRPr="00994445">
          <w:rPr>
            <w:rFonts w:cstheme="minorHAnsi"/>
            <w:color w:val="0000FF"/>
            <w:u w:val="single"/>
          </w:rPr>
          <w:t>Social care Wales (</w:t>
        </w:r>
        <w:proofErr w:type="spellStart"/>
        <w:r w:rsidR="008D3DF3" w:rsidRPr="00994445">
          <w:rPr>
            <w:rFonts w:cstheme="minorHAnsi"/>
            <w:color w:val="0000FF"/>
            <w:u w:val="single"/>
          </w:rPr>
          <w:t>safeguarding.wales</w:t>
        </w:r>
        <w:proofErr w:type="spellEnd"/>
        <w:r w:rsidR="008D3DF3" w:rsidRPr="00994445">
          <w:rPr>
            <w:rFonts w:cstheme="minorHAnsi"/>
            <w:color w:val="0000FF"/>
            <w:u w:val="single"/>
          </w:rPr>
          <w:t>)</w:t>
        </w:r>
      </w:hyperlink>
      <w:r w:rsidR="008D64C5">
        <w:rPr>
          <w:rFonts w:cstheme="minorHAnsi"/>
        </w:rPr>
        <w:br w:type="page"/>
      </w:r>
    </w:p>
    <w:p w14:paraId="3F790FBE" w14:textId="77777777" w:rsidR="00276A08" w:rsidRDefault="00276A08" w:rsidP="00B04116">
      <w:pPr>
        <w:spacing w:after="0" w:line="240" w:lineRule="auto"/>
        <w:jc w:val="both"/>
        <w:rPr>
          <w:rFonts w:cstheme="minorHAnsi"/>
          <w:b/>
          <w:bCs/>
        </w:rPr>
      </w:pPr>
      <w:r>
        <w:rPr>
          <w:rFonts w:cstheme="minorHAnsi"/>
          <w:b/>
          <w:bCs/>
        </w:rPr>
        <w:lastRenderedPageBreak/>
        <w:t>APPENDIX FOUR</w:t>
      </w:r>
    </w:p>
    <w:p w14:paraId="225DD347" w14:textId="77777777" w:rsidR="00276A08" w:rsidRDefault="00276A08" w:rsidP="00D417A0">
      <w:pPr>
        <w:spacing w:after="0" w:line="240" w:lineRule="auto"/>
        <w:ind w:left="360"/>
        <w:jc w:val="both"/>
        <w:rPr>
          <w:rFonts w:cstheme="minorHAnsi"/>
          <w:b/>
          <w:bCs/>
        </w:rPr>
      </w:pPr>
    </w:p>
    <w:p w14:paraId="047F09D0" w14:textId="77777777" w:rsidR="008D64C5" w:rsidRDefault="008D64C5" w:rsidP="007B6E46">
      <w:pPr>
        <w:spacing w:after="0" w:line="240" w:lineRule="auto"/>
        <w:jc w:val="both"/>
        <w:rPr>
          <w:rFonts w:cstheme="minorHAnsi"/>
          <w:b/>
          <w:bCs/>
        </w:rPr>
      </w:pPr>
      <w:r>
        <w:rPr>
          <w:rFonts w:cstheme="minorHAnsi"/>
          <w:b/>
          <w:bCs/>
        </w:rPr>
        <w:t xml:space="preserve">Referral Flowchart </w:t>
      </w:r>
    </w:p>
    <w:p w14:paraId="18A81AD3" w14:textId="77777777" w:rsidR="00276A08" w:rsidRDefault="00276A08" w:rsidP="00B04116">
      <w:pPr>
        <w:spacing w:after="0" w:line="240" w:lineRule="auto"/>
        <w:jc w:val="both"/>
        <w:rPr>
          <w:rFonts w:cstheme="minorHAnsi"/>
          <w:b/>
          <w:bCs/>
        </w:rPr>
      </w:pPr>
    </w:p>
    <w:p w14:paraId="0419D537" w14:textId="77777777" w:rsidR="009C7569" w:rsidRDefault="009C7569" w:rsidP="00B04116">
      <w:pPr>
        <w:spacing w:after="0" w:line="240" w:lineRule="auto"/>
        <w:jc w:val="both"/>
        <w:rPr>
          <w:rFonts w:cstheme="minorHAnsi"/>
          <w:b/>
          <w:bCs/>
        </w:rPr>
      </w:pPr>
    </w:p>
    <w:p w14:paraId="6E155A2C" w14:textId="77777777" w:rsidR="009C7569" w:rsidRDefault="009C7569" w:rsidP="00B04116">
      <w:pPr>
        <w:spacing w:after="0" w:line="240" w:lineRule="auto"/>
        <w:jc w:val="both"/>
        <w:rPr>
          <w:rFonts w:cstheme="minorHAnsi"/>
          <w:b/>
          <w:bCs/>
        </w:rPr>
      </w:pPr>
      <w:r>
        <w:rPr>
          <w:rFonts w:cstheme="minorHAnsi"/>
          <w:b/>
          <w:bCs/>
        </w:rPr>
        <w:t>Bridgend</w:t>
      </w:r>
    </w:p>
    <w:p w14:paraId="443136DB" w14:textId="77777777" w:rsidR="009C7569" w:rsidRDefault="009C7569" w:rsidP="00B04116">
      <w:pPr>
        <w:spacing w:after="0" w:line="240" w:lineRule="auto"/>
        <w:jc w:val="both"/>
        <w:rPr>
          <w:rFonts w:cstheme="minorHAnsi"/>
          <w:b/>
          <w:bCs/>
        </w:rPr>
      </w:pPr>
    </w:p>
    <w:p w14:paraId="2F12468D" w14:textId="77777777" w:rsidR="009C7569" w:rsidRDefault="009C7569" w:rsidP="00B04116">
      <w:pPr>
        <w:spacing w:after="0" w:line="240" w:lineRule="auto"/>
        <w:jc w:val="both"/>
        <w:rPr>
          <w:rFonts w:cstheme="minorHAnsi"/>
          <w:b/>
          <w:bCs/>
        </w:rPr>
      </w:pPr>
    </w:p>
    <w:bookmarkStart w:id="5" w:name="_MON_1722168941"/>
    <w:bookmarkEnd w:id="5"/>
    <w:p w14:paraId="6B2964A3" w14:textId="77777777" w:rsidR="009C7569" w:rsidRDefault="00413DE9" w:rsidP="00B04116">
      <w:pPr>
        <w:spacing w:after="0" w:line="240" w:lineRule="auto"/>
        <w:jc w:val="both"/>
        <w:rPr>
          <w:rFonts w:cstheme="minorHAnsi"/>
          <w:b/>
          <w:bCs/>
        </w:rPr>
      </w:pPr>
      <w:r>
        <w:rPr>
          <w:rFonts w:cstheme="minorHAnsi"/>
          <w:b/>
          <w:bCs/>
        </w:rPr>
        <w:object w:dxaOrig="1536" w:dyaOrig="998" w14:anchorId="314112F2">
          <v:shape id="_x0000_i1027" type="#_x0000_t75" style="width:76.45pt;height:50.65pt" o:ole="">
            <v:imagedata r:id="rId96" o:title=""/>
          </v:shape>
          <o:OLEObject Type="Embed" ProgID="Word.Document.12" ShapeID="_x0000_i1027" DrawAspect="Icon" ObjectID="_1750838379" r:id="rId97">
            <o:FieldCodes>\s</o:FieldCodes>
          </o:OLEObject>
        </w:object>
      </w:r>
    </w:p>
    <w:p w14:paraId="2E06C41E" w14:textId="77777777" w:rsidR="009C7569" w:rsidRDefault="009C7569" w:rsidP="00B04116">
      <w:pPr>
        <w:spacing w:after="0" w:line="240" w:lineRule="auto"/>
        <w:jc w:val="both"/>
        <w:rPr>
          <w:rFonts w:cstheme="minorHAnsi"/>
          <w:b/>
          <w:bCs/>
        </w:rPr>
      </w:pPr>
    </w:p>
    <w:p w14:paraId="549E72F6" w14:textId="77777777" w:rsidR="009C7569" w:rsidRDefault="009C7569" w:rsidP="00B04116">
      <w:pPr>
        <w:spacing w:after="0" w:line="240" w:lineRule="auto"/>
        <w:jc w:val="both"/>
        <w:rPr>
          <w:rFonts w:cstheme="minorHAnsi"/>
          <w:b/>
          <w:bCs/>
        </w:rPr>
      </w:pPr>
      <w:r>
        <w:rPr>
          <w:rFonts w:cstheme="minorHAnsi"/>
          <w:b/>
          <w:bCs/>
        </w:rPr>
        <w:t>Merthyr Tydfil</w:t>
      </w:r>
    </w:p>
    <w:p w14:paraId="5DAD2CD2" w14:textId="77777777" w:rsidR="009C7569" w:rsidRDefault="009C7569" w:rsidP="00B04116">
      <w:pPr>
        <w:spacing w:after="0" w:line="240" w:lineRule="auto"/>
        <w:jc w:val="both"/>
        <w:rPr>
          <w:rFonts w:cstheme="minorHAnsi"/>
          <w:b/>
          <w:bCs/>
        </w:rPr>
      </w:pPr>
    </w:p>
    <w:bookmarkStart w:id="6" w:name="_MON_1722168929"/>
    <w:bookmarkEnd w:id="6"/>
    <w:p w14:paraId="579D4BE1" w14:textId="77777777" w:rsidR="009C7569" w:rsidRDefault="00413DE9" w:rsidP="00B04116">
      <w:pPr>
        <w:spacing w:after="0" w:line="240" w:lineRule="auto"/>
        <w:jc w:val="both"/>
        <w:rPr>
          <w:rFonts w:cstheme="minorHAnsi"/>
          <w:b/>
          <w:bCs/>
        </w:rPr>
      </w:pPr>
      <w:r>
        <w:rPr>
          <w:rFonts w:cstheme="minorHAnsi"/>
          <w:b/>
          <w:bCs/>
        </w:rPr>
        <w:object w:dxaOrig="1536" w:dyaOrig="998" w14:anchorId="28809985">
          <v:shape id="_x0000_i1028" type="#_x0000_t75" style="width:76.45pt;height:50.65pt" o:ole="">
            <v:imagedata r:id="rId98" o:title=""/>
          </v:shape>
          <o:OLEObject Type="Embed" ProgID="Word.Document.12" ShapeID="_x0000_i1028" DrawAspect="Icon" ObjectID="_1750838380" r:id="rId99">
            <o:FieldCodes>\s</o:FieldCodes>
          </o:OLEObject>
        </w:object>
      </w:r>
    </w:p>
    <w:p w14:paraId="4874DD8A" w14:textId="77777777" w:rsidR="009C7569" w:rsidRDefault="009C7569" w:rsidP="00B04116">
      <w:pPr>
        <w:spacing w:after="0" w:line="240" w:lineRule="auto"/>
        <w:jc w:val="both"/>
        <w:rPr>
          <w:rFonts w:cstheme="minorHAnsi"/>
          <w:b/>
          <w:bCs/>
        </w:rPr>
      </w:pPr>
    </w:p>
    <w:p w14:paraId="4663D910" w14:textId="77777777" w:rsidR="009C7569" w:rsidRDefault="009C7569" w:rsidP="00B04116">
      <w:pPr>
        <w:spacing w:after="0" w:line="240" w:lineRule="auto"/>
        <w:jc w:val="both"/>
        <w:rPr>
          <w:rFonts w:cstheme="minorHAnsi"/>
          <w:b/>
          <w:bCs/>
        </w:rPr>
      </w:pPr>
    </w:p>
    <w:p w14:paraId="7F8B2428" w14:textId="77777777" w:rsidR="009C7569" w:rsidRDefault="009C7569" w:rsidP="00B04116">
      <w:pPr>
        <w:spacing w:after="0" w:line="240" w:lineRule="auto"/>
        <w:jc w:val="both"/>
        <w:rPr>
          <w:rFonts w:cstheme="minorHAnsi"/>
          <w:b/>
          <w:bCs/>
        </w:rPr>
      </w:pPr>
      <w:r>
        <w:rPr>
          <w:rFonts w:cstheme="minorHAnsi"/>
          <w:b/>
          <w:bCs/>
        </w:rPr>
        <w:t>Rhondda Cynon Taf</w:t>
      </w:r>
    </w:p>
    <w:p w14:paraId="17F72192" w14:textId="77777777" w:rsidR="00276A08" w:rsidRDefault="00276A08" w:rsidP="00B04116">
      <w:pPr>
        <w:spacing w:after="0" w:line="240" w:lineRule="auto"/>
        <w:jc w:val="both"/>
        <w:rPr>
          <w:rFonts w:cstheme="minorHAnsi"/>
          <w:b/>
          <w:bCs/>
        </w:rPr>
      </w:pPr>
    </w:p>
    <w:bookmarkStart w:id="7" w:name="_MON_1722168936"/>
    <w:bookmarkEnd w:id="7"/>
    <w:p w14:paraId="7ECFAE6F" w14:textId="77777777" w:rsidR="00276A08" w:rsidRDefault="00413DE9" w:rsidP="00B04116">
      <w:pPr>
        <w:spacing w:after="0" w:line="240" w:lineRule="auto"/>
        <w:jc w:val="both"/>
        <w:rPr>
          <w:rFonts w:cstheme="minorHAnsi"/>
          <w:b/>
          <w:bCs/>
        </w:rPr>
      </w:pPr>
      <w:r>
        <w:rPr>
          <w:rFonts w:cstheme="minorHAnsi"/>
          <w:b/>
          <w:bCs/>
        </w:rPr>
        <w:object w:dxaOrig="1536" w:dyaOrig="998" w14:anchorId="688E415B">
          <v:shape id="_x0000_i1029" type="#_x0000_t75" style="width:76.45pt;height:50.65pt" o:ole="">
            <v:imagedata r:id="rId100" o:title=""/>
          </v:shape>
          <o:OLEObject Type="Embed" ProgID="Word.Document.12" ShapeID="_x0000_i1029" DrawAspect="Icon" ObjectID="_1750838381" r:id="rId101">
            <o:FieldCodes>\s</o:FieldCodes>
          </o:OLEObject>
        </w:object>
      </w:r>
    </w:p>
    <w:p w14:paraId="0063D4B6" w14:textId="77777777" w:rsidR="00276A08" w:rsidRDefault="00276A08" w:rsidP="00D417A0">
      <w:pPr>
        <w:spacing w:after="0" w:line="240" w:lineRule="auto"/>
        <w:ind w:left="360"/>
        <w:jc w:val="both"/>
        <w:rPr>
          <w:rFonts w:cstheme="minorHAnsi"/>
          <w:b/>
          <w:bCs/>
        </w:rPr>
      </w:pPr>
    </w:p>
    <w:p w14:paraId="10E3EB50" w14:textId="77777777" w:rsidR="00276A08" w:rsidRDefault="00276A08" w:rsidP="00D417A0">
      <w:pPr>
        <w:spacing w:after="0" w:line="240" w:lineRule="auto"/>
        <w:ind w:left="360"/>
        <w:jc w:val="both"/>
        <w:rPr>
          <w:rFonts w:cstheme="minorHAnsi"/>
          <w:b/>
          <w:bCs/>
        </w:rPr>
      </w:pPr>
    </w:p>
    <w:p w14:paraId="12C72173" w14:textId="77777777" w:rsidR="00276A08" w:rsidRDefault="00276A08" w:rsidP="00D417A0">
      <w:pPr>
        <w:spacing w:after="0" w:line="240" w:lineRule="auto"/>
        <w:ind w:left="360"/>
        <w:jc w:val="both"/>
        <w:rPr>
          <w:rFonts w:cstheme="minorHAnsi"/>
          <w:b/>
          <w:bCs/>
        </w:rPr>
      </w:pPr>
    </w:p>
    <w:p w14:paraId="7C5B0243" w14:textId="77777777" w:rsidR="00276A08" w:rsidRDefault="00276A08" w:rsidP="00D417A0">
      <w:pPr>
        <w:spacing w:after="0" w:line="240" w:lineRule="auto"/>
        <w:ind w:left="360"/>
        <w:jc w:val="both"/>
        <w:rPr>
          <w:rFonts w:cstheme="minorHAnsi"/>
          <w:b/>
          <w:bCs/>
        </w:rPr>
      </w:pPr>
    </w:p>
    <w:p w14:paraId="4A72AD4C" w14:textId="77777777" w:rsidR="00276A08" w:rsidRDefault="00276A08" w:rsidP="00D417A0">
      <w:pPr>
        <w:spacing w:after="0" w:line="240" w:lineRule="auto"/>
        <w:ind w:left="360"/>
        <w:jc w:val="both"/>
        <w:rPr>
          <w:rFonts w:cstheme="minorHAnsi"/>
          <w:b/>
          <w:bCs/>
        </w:rPr>
      </w:pPr>
    </w:p>
    <w:p w14:paraId="2C6F0A50" w14:textId="77777777" w:rsidR="00276A08" w:rsidRDefault="00276A08" w:rsidP="00D417A0">
      <w:pPr>
        <w:spacing w:after="0" w:line="240" w:lineRule="auto"/>
        <w:ind w:left="360"/>
        <w:jc w:val="both"/>
        <w:rPr>
          <w:rFonts w:cstheme="minorHAnsi"/>
          <w:b/>
          <w:bCs/>
        </w:rPr>
      </w:pPr>
    </w:p>
    <w:p w14:paraId="3AEB6067" w14:textId="77777777" w:rsidR="00276A08" w:rsidRDefault="00276A08" w:rsidP="00D417A0">
      <w:pPr>
        <w:spacing w:after="0" w:line="240" w:lineRule="auto"/>
        <w:ind w:left="360"/>
        <w:jc w:val="both"/>
        <w:rPr>
          <w:rFonts w:cstheme="minorHAnsi"/>
          <w:b/>
          <w:bCs/>
        </w:rPr>
      </w:pPr>
    </w:p>
    <w:p w14:paraId="72DE11E0" w14:textId="77777777" w:rsidR="00276A08" w:rsidRDefault="00276A08" w:rsidP="00D417A0">
      <w:pPr>
        <w:spacing w:after="0" w:line="240" w:lineRule="auto"/>
        <w:ind w:left="360"/>
        <w:jc w:val="both"/>
        <w:rPr>
          <w:rFonts w:cstheme="minorHAnsi"/>
          <w:b/>
          <w:bCs/>
        </w:rPr>
      </w:pPr>
    </w:p>
    <w:p w14:paraId="4C60C2FF" w14:textId="77777777" w:rsidR="00276A08" w:rsidRDefault="00276A08" w:rsidP="00D417A0">
      <w:pPr>
        <w:spacing w:after="0" w:line="240" w:lineRule="auto"/>
        <w:ind w:left="360"/>
        <w:jc w:val="both"/>
        <w:rPr>
          <w:rFonts w:cstheme="minorHAnsi"/>
          <w:b/>
          <w:bCs/>
        </w:rPr>
      </w:pPr>
    </w:p>
    <w:p w14:paraId="37259DF5" w14:textId="77777777" w:rsidR="00276A08" w:rsidRDefault="00276A08" w:rsidP="00D417A0">
      <w:pPr>
        <w:spacing w:after="0" w:line="240" w:lineRule="auto"/>
        <w:ind w:left="360"/>
        <w:jc w:val="both"/>
        <w:rPr>
          <w:rFonts w:cstheme="minorHAnsi"/>
          <w:b/>
          <w:bCs/>
        </w:rPr>
      </w:pPr>
    </w:p>
    <w:p w14:paraId="39299A5E" w14:textId="77777777" w:rsidR="00276A08" w:rsidRDefault="00276A08" w:rsidP="00D417A0">
      <w:pPr>
        <w:spacing w:after="0" w:line="240" w:lineRule="auto"/>
        <w:ind w:left="360"/>
        <w:jc w:val="both"/>
        <w:rPr>
          <w:rFonts w:cstheme="minorHAnsi"/>
          <w:b/>
          <w:bCs/>
        </w:rPr>
      </w:pPr>
    </w:p>
    <w:p w14:paraId="0C13E43D" w14:textId="77777777" w:rsidR="00276A08" w:rsidRDefault="00276A08" w:rsidP="00D417A0">
      <w:pPr>
        <w:spacing w:after="0" w:line="240" w:lineRule="auto"/>
        <w:ind w:left="360"/>
        <w:jc w:val="both"/>
        <w:rPr>
          <w:rFonts w:cstheme="minorHAnsi"/>
          <w:b/>
          <w:bCs/>
        </w:rPr>
      </w:pPr>
    </w:p>
    <w:p w14:paraId="7227B4B3" w14:textId="77777777" w:rsidR="00276A08" w:rsidRDefault="00276A08" w:rsidP="00D417A0">
      <w:pPr>
        <w:spacing w:after="0" w:line="240" w:lineRule="auto"/>
        <w:ind w:left="360"/>
        <w:jc w:val="both"/>
        <w:rPr>
          <w:rFonts w:cstheme="minorHAnsi"/>
          <w:b/>
          <w:bCs/>
        </w:rPr>
      </w:pPr>
    </w:p>
    <w:p w14:paraId="784C2E3C" w14:textId="77777777" w:rsidR="00276A08" w:rsidRDefault="00276A08" w:rsidP="00D417A0">
      <w:pPr>
        <w:spacing w:after="0" w:line="240" w:lineRule="auto"/>
        <w:ind w:left="360"/>
        <w:jc w:val="both"/>
        <w:rPr>
          <w:rFonts w:cstheme="minorHAnsi"/>
          <w:b/>
          <w:bCs/>
        </w:rPr>
      </w:pPr>
    </w:p>
    <w:p w14:paraId="1D96B3B4" w14:textId="77777777" w:rsidR="00276A08" w:rsidRDefault="00276A08" w:rsidP="00D417A0">
      <w:pPr>
        <w:spacing w:after="0" w:line="240" w:lineRule="auto"/>
        <w:ind w:left="360"/>
        <w:jc w:val="both"/>
        <w:rPr>
          <w:rFonts w:cstheme="minorHAnsi"/>
          <w:b/>
          <w:bCs/>
        </w:rPr>
      </w:pPr>
    </w:p>
    <w:p w14:paraId="3978B644" w14:textId="77777777" w:rsidR="00276A08" w:rsidRDefault="00276A08" w:rsidP="00D417A0">
      <w:pPr>
        <w:spacing w:after="0" w:line="240" w:lineRule="auto"/>
        <w:ind w:left="360"/>
        <w:jc w:val="both"/>
        <w:rPr>
          <w:rFonts w:cstheme="minorHAnsi"/>
          <w:b/>
          <w:bCs/>
        </w:rPr>
      </w:pPr>
    </w:p>
    <w:p w14:paraId="66F5192E" w14:textId="77777777" w:rsidR="00276A08" w:rsidRDefault="00276A08" w:rsidP="00D417A0">
      <w:pPr>
        <w:spacing w:after="0" w:line="240" w:lineRule="auto"/>
        <w:ind w:left="360"/>
        <w:jc w:val="both"/>
        <w:rPr>
          <w:rFonts w:cstheme="minorHAnsi"/>
          <w:b/>
          <w:bCs/>
        </w:rPr>
      </w:pPr>
    </w:p>
    <w:p w14:paraId="63D3E8AE" w14:textId="77777777" w:rsidR="00276A08" w:rsidRDefault="00276A08" w:rsidP="00D417A0">
      <w:pPr>
        <w:spacing w:after="0" w:line="240" w:lineRule="auto"/>
        <w:ind w:left="360"/>
        <w:jc w:val="both"/>
        <w:rPr>
          <w:rFonts w:cstheme="minorHAnsi"/>
          <w:b/>
          <w:bCs/>
        </w:rPr>
      </w:pPr>
    </w:p>
    <w:p w14:paraId="5392356C" w14:textId="77777777" w:rsidR="00276A08" w:rsidRDefault="00276A08" w:rsidP="00D417A0">
      <w:pPr>
        <w:spacing w:after="0" w:line="240" w:lineRule="auto"/>
        <w:ind w:left="360"/>
        <w:jc w:val="both"/>
        <w:rPr>
          <w:rFonts w:cstheme="minorHAnsi"/>
          <w:b/>
          <w:bCs/>
        </w:rPr>
      </w:pPr>
    </w:p>
    <w:p w14:paraId="2B1864C0" w14:textId="77777777" w:rsidR="00276A08" w:rsidRDefault="00276A08" w:rsidP="00D417A0">
      <w:pPr>
        <w:spacing w:after="0" w:line="240" w:lineRule="auto"/>
        <w:ind w:left="360"/>
        <w:jc w:val="both"/>
        <w:rPr>
          <w:rFonts w:cstheme="minorHAnsi"/>
          <w:b/>
          <w:bCs/>
        </w:rPr>
      </w:pPr>
    </w:p>
    <w:p w14:paraId="61DDDE88" w14:textId="77777777" w:rsidR="00276A08" w:rsidRDefault="00276A08" w:rsidP="00D417A0">
      <w:pPr>
        <w:spacing w:after="0" w:line="240" w:lineRule="auto"/>
        <w:ind w:left="360"/>
        <w:jc w:val="both"/>
        <w:rPr>
          <w:rFonts w:cstheme="minorHAnsi"/>
          <w:b/>
          <w:bCs/>
        </w:rPr>
      </w:pPr>
    </w:p>
    <w:p w14:paraId="17AEFDDF" w14:textId="77777777" w:rsidR="00276A08" w:rsidRDefault="00276A08" w:rsidP="00D417A0">
      <w:pPr>
        <w:spacing w:after="0" w:line="240" w:lineRule="auto"/>
        <w:ind w:left="360"/>
        <w:jc w:val="both"/>
        <w:rPr>
          <w:rFonts w:cstheme="minorHAnsi"/>
          <w:b/>
          <w:bCs/>
        </w:rPr>
      </w:pPr>
    </w:p>
    <w:p w14:paraId="2F4E0E28" w14:textId="77777777" w:rsidR="00276A08" w:rsidRDefault="00276A08" w:rsidP="00D417A0">
      <w:pPr>
        <w:spacing w:after="0" w:line="240" w:lineRule="auto"/>
        <w:ind w:left="360"/>
        <w:jc w:val="both"/>
        <w:rPr>
          <w:rFonts w:cstheme="minorHAnsi"/>
          <w:b/>
          <w:bCs/>
        </w:rPr>
      </w:pPr>
    </w:p>
    <w:p w14:paraId="6081EC92" w14:textId="77777777" w:rsidR="00276A08" w:rsidRDefault="00276A08">
      <w:pPr>
        <w:spacing w:after="0" w:line="240" w:lineRule="auto"/>
        <w:rPr>
          <w:rFonts w:cstheme="minorHAnsi"/>
          <w:b/>
          <w:bCs/>
        </w:rPr>
      </w:pPr>
    </w:p>
    <w:p w14:paraId="735D8749" w14:textId="77777777" w:rsidR="00276A08" w:rsidRPr="00276A08" w:rsidRDefault="00276A08" w:rsidP="007B6E46">
      <w:pPr>
        <w:spacing w:after="0" w:line="240" w:lineRule="auto"/>
        <w:jc w:val="both"/>
        <w:rPr>
          <w:rFonts w:cstheme="minorHAnsi"/>
          <w:b/>
          <w:bCs/>
        </w:rPr>
      </w:pPr>
      <w:r w:rsidRPr="00276A08">
        <w:rPr>
          <w:rFonts w:cstheme="minorHAnsi"/>
          <w:b/>
          <w:bCs/>
        </w:rPr>
        <w:t>APPENDIX FIVE</w:t>
      </w:r>
    </w:p>
    <w:p w14:paraId="661BEB16" w14:textId="77777777" w:rsidR="00276A08" w:rsidRPr="00276A08" w:rsidRDefault="00276A08" w:rsidP="00D417A0">
      <w:pPr>
        <w:spacing w:after="0" w:line="240" w:lineRule="auto"/>
        <w:ind w:left="360"/>
        <w:jc w:val="both"/>
        <w:rPr>
          <w:rFonts w:cstheme="minorHAnsi"/>
          <w:b/>
          <w:bCs/>
        </w:rPr>
      </w:pPr>
    </w:p>
    <w:p w14:paraId="581696AA" w14:textId="77777777" w:rsidR="00276A08" w:rsidRPr="00276A08" w:rsidRDefault="00276A08" w:rsidP="00D417A0">
      <w:pPr>
        <w:spacing w:after="0" w:line="240" w:lineRule="auto"/>
        <w:ind w:left="360"/>
        <w:jc w:val="both"/>
        <w:rPr>
          <w:rFonts w:cstheme="minorHAnsi"/>
          <w:b/>
          <w:bCs/>
        </w:rPr>
      </w:pPr>
    </w:p>
    <w:p w14:paraId="759ED245" w14:textId="77777777" w:rsidR="00276A08" w:rsidRPr="008B23A4" w:rsidRDefault="00276A08" w:rsidP="00276A08">
      <w:pPr>
        <w:jc w:val="center"/>
        <w:rPr>
          <w:rFonts w:cstheme="minorHAnsi"/>
          <w:b/>
          <w:color w:val="000000"/>
          <w:u w:val="single"/>
        </w:rPr>
      </w:pPr>
      <w:r w:rsidRPr="008B23A4">
        <w:rPr>
          <w:rFonts w:eastAsia="Times New Roman" w:cstheme="minorHAnsi"/>
          <w:b/>
          <w:u w:val="single"/>
          <w:lang w:eastAsia="en-GB"/>
        </w:rPr>
        <w:t>Visitors and External Speakers Policy</w:t>
      </w:r>
    </w:p>
    <w:p w14:paraId="2EE5CC18" w14:textId="46CDE67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14:paraId="40D38D4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0EDFF7D3" w14:textId="77777777" w:rsidR="00276A08" w:rsidRPr="008B23A4" w:rsidRDefault="00276A08" w:rsidP="00B04116">
      <w:pPr>
        <w:spacing w:after="0" w:line="240" w:lineRule="auto"/>
        <w:jc w:val="both"/>
        <w:rPr>
          <w:rFonts w:eastAsia="Calibri" w:cstheme="minorHAnsi"/>
          <w:lang w:val="en-US"/>
        </w:rPr>
      </w:pPr>
    </w:p>
    <w:p w14:paraId="4133060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14:paraId="5D7A68F2" w14:textId="77777777" w:rsidR="00276A08" w:rsidRPr="008B23A4" w:rsidRDefault="00276A08" w:rsidP="00276A08">
      <w:pPr>
        <w:spacing w:after="0" w:line="240" w:lineRule="auto"/>
        <w:jc w:val="both"/>
        <w:rPr>
          <w:rFonts w:eastAsia="Calibri" w:cstheme="minorHAnsi"/>
          <w:lang w:val="en-US"/>
        </w:rPr>
      </w:pPr>
      <w:r w:rsidRPr="008B23A4">
        <w:rPr>
          <w:rFonts w:eastAsia="Calibri" w:cstheme="minorHAnsi"/>
          <w:lang w:val="en-US"/>
        </w:rPr>
        <w:t xml:space="preserve">  </w:t>
      </w:r>
    </w:p>
    <w:p w14:paraId="234F81FC" w14:textId="640EC79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14:paraId="3C3A6196" w14:textId="16975184"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w:t>
      </w:r>
      <w:proofErr w:type="spellStart"/>
      <w:r w:rsidRPr="008B23A4">
        <w:rPr>
          <w:rFonts w:eastAsia="Calibri" w:cstheme="minorHAnsi"/>
          <w:lang w:val="en-US"/>
        </w:rPr>
        <w:t>Headteacher</w:t>
      </w:r>
      <w:proofErr w:type="spellEnd"/>
      <w:r w:rsidRPr="008B23A4">
        <w:rPr>
          <w:rFonts w:eastAsia="Calibri" w:cstheme="minorHAnsi"/>
          <w:lang w:val="en-US"/>
        </w:rPr>
        <w:t xml:space="preserve"> is responsible for the implementation, </w:t>
      </w:r>
      <w:r w:rsidR="00B04116" w:rsidRPr="008B23A4">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14:paraId="26BE8472" w14:textId="77777777" w:rsidR="00276A08" w:rsidRPr="008B23A4" w:rsidRDefault="00276A08" w:rsidP="007B6E46">
      <w:pPr>
        <w:spacing w:after="0" w:line="240" w:lineRule="auto"/>
        <w:jc w:val="both"/>
        <w:rPr>
          <w:rFonts w:eastAsia="Calibri" w:cstheme="minorHAnsi"/>
          <w:lang w:val="en-US"/>
        </w:rPr>
      </w:pPr>
    </w:p>
    <w:p w14:paraId="07399777" w14:textId="260B77FF"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14:paraId="47745492"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14:paraId="54DD428C" w14:textId="77777777" w:rsidR="00276A08" w:rsidRPr="008B23A4" w:rsidRDefault="00276A08" w:rsidP="007B6E46">
      <w:pPr>
        <w:spacing w:after="0" w:line="240" w:lineRule="auto"/>
        <w:jc w:val="both"/>
        <w:rPr>
          <w:rFonts w:eastAsia="Calibri" w:cstheme="minorHAnsi"/>
          <w:lang w:val="en-US"/>
        </w:rPr>
      </w:pPr>
    </w:p>
    <w:p w14:paraId="39504D2D" w14:textId="2107357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14:paraId="58AD97EE"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14:paraId="16AA6479" w14:textId="77777777" w:rsidR="00276A08" w:rsidRPr="008B23A4" w:rsidRDefault="00276A08" w:rsidP="007B6E46">
      <w:pPr>
        <w:spacing w:after="0" w:line="240" w:lineRule="auto"/>
        <w:jc w:val="both"/>
        <w:rPr>
          <w:rFonts w:eastAsia="Calibri" w:cstheme="minorHAnsi"/>
          <w:lang w:val="en-US"/>
        </w:rPr>
      </w:pPr>
    </w:p>
    <w:p w14:paraId="3E62C3C9" w14:textId="2C9A3F0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14:paraId="6DFDDE18"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school has control and responsibility for its pupils anywhere on the school site during normal school hours, during after school activities and on school </w:t>
      </w:r>
      <w:proofErr w:type="spellStart"/>
      <w:r w:rsidRPr="008B23A4">
        <w:rPr>
          <w:rFonts w:eastAsia="Calibri" w:cstheme="minorHAnsi"/>
          <w:lang w:val="en-US"/>
        </w:rPr>
        <w:t>organised</w:t>
      </w:r>
      <w:proofErr w:type="spellEnd"/>
      <w:r w:rsidRPr="008B23A4">
        <w:rPr>
          <w:rFonts w:eastAsia="Calibri" w:cstheme="minorHAnsi"/>
          <w:lang w:val="en-US"/>
        </w:rPr>
        <w:t xml:space="preserve"> (and supervised) off-site activities.</w:t>
      </w:r>
    </w:p>
    <w:p w14:paraId="3F3E2406" w14:textId="77777777" w:rsidR="00276A08" w:rsidRPr="008B23A4" w:rsidRDefault="00276A08" w:rsidP="007B6E46">
      <w:pPr>
        <w:spacing w:after="0" w:line="240" w:lineRule="auto"/>
        <w:jc w:val="both"/>
        <w:rPr>
          <w:rFonts w:eastAsia="Calibri" w:cstheme="minorHAnsi"/>
          <w:lang w:val="en-US"/>
        </w:rPr>
      </w:pPr>
    </w:p>
    <w:p w14:paraId="4DF8C3D5" w14:textId="4681346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14:paraId="5B7DB16C" w14:textId="77777777" w:rsidR="00276A08" w:rsidRPr="008B23A4" w:rsidRDefault="00276A08" w:rsidP="00276A08">
      <w:pPr>
        <w:spacing w:after="0" w:line="240" w:lineRule="auto"/>
        <w:jc w:val="both"/>
        <w:rPr>
          <w:rFonts w:eastAsia="Calibri" w:cstheme="minorHAnsi"/>
          <w:lang w:val="en-US"/>
        </w:rPr>
      </w:pPr>
    </w:p>
    <w:p w14:paraId="000C5D6C" w14:textId="347045C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00244D31" w:rsidRPr="008B23A4">
        <w:rPr>
          <w:rFonts w:eastAsia="Calibri" w:cstheme="minorHAnsi"/>
          <w:lang w:val="en-US"/>
        </w:rPr>
        <w:t>school.</w:t>
      </w:r>
    </w:p>
    <w:p w14:paraId="75689BE6" w14:textId="5232E95E"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00244D31" w:rsidRPr="008B23A4">
        <w:rPr>
          <w:rFonts w:eastAsia="Calibri" w:cstheme="minorHAnsi"/>
          <w:lang w:val="en-US"/>
        </w:rPr>
        <w:t>activities.</w:t>
      </w:r>
      <w:r w:rsidRPr="008B23A4">
        <w:rPr>
          <w:rFonts w:eastAsia="Calibri" w:cstheme="minorHAnsi"/>
          <w:lang w:val="en-US"/>
        </w:rPr>
        <w:t xml:space="preserve"> </w:t>
      </w:r>
    </w:p>
    <w:p w14:paraId="4931B214" w14:textId="062FACD2"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governors.</w:t>
      </w:r>
    </w:p>
    <w:p w14:paraId="1289838F" w14:textId="6E059674"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00244D31" w:rsidRPr="008B23A4">
        <w:rPr>
          <w:rFonts w:eastAsia="Calibri" w:cstheme="minorHAnsi"/>
          <w:lang w:val="en-US"/>
        </w:rPr>
        <w:t>volunteers.</w:t>
      </w:r>
    </w:p>
    <w:p w14:paraId="4088B3B4" w14:textId="6769D9B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pupils.</w:t>
      </w:r>
    </w:p>
    <w:p w14:paraId="5762E76A" w14:textId="62D36D18"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00244D31" w:rsidRPr="008B23A4">
        <w:rPr>
          <w:rFonts w:eastAsia="Calibri" w:cstheme="minorHAnsi"/>
          <w:lang w:val="en-US"/>
        </w:rPr>
        <w:t>).</w:t>
      </w:r>
    </w:p>
    <w:p w14:paraId="0854C459" w14:textId="77777777"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14:paraId="36FD40F5" w14:textId="77777777"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14:paraId="2CB1BA71" w14:textId="77777777" w:rsidR="00276A08" w:rsidRPr="008B23A4" w:rsidRDefault="00276A08" w:rsidP="00276A08">
      <w:pPr>
        <w:spacing w:after="0" w:line="240" w:lineRule="auto"/>
        <w:jc w:val="both"/>
        <w:rPr>
          <w:rFonts w:eastAsia="Calibri" w:cstheme="minorHAnsi"/>
          <w:lang w:val="en-US"/>
        </w:rPr>
      </w:pPr>
    </w:p>
    <w:p w14:paraId="718B5128" w14:textId="640D2375"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lastRenderedPageBreak/>
        <w:t>Visitors to the School</w:t>
      </w:r>
    </w:p>
    <w:p w14:paraId="08B56332" w14:textId="6716355D"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w:t>
      </w:r>
      <w:proofErr w:type="spellStart"/>
      <w:r w:rsidRPr="008B23A4">
        <w:rPr>
          <w:rFonts w:eastAsia="Calibri" w:cstheme="minorHAnsi"/>
          <w:lang w:val="en-US"/>
        </w:rPr>
        <w:t>Headteacher</w:t>
      </w:r>
      <w:proofErr w:type="spellEnd"/>
      <w:r w:rsidRPr="008B23A4">
        <w:rPr>
          <w:rFonts w:eastAsia="Calibri" w:cstheme="minorHAnsi"/>
          <w:lang w:val="en-US"/>
        </w:rPr>
        <w:t xml:space="preserve">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w:t>
      </w:r>
      <w:proofErr w:type="spellStart"/>
      <w:r w:rsidRPr="008B23A4">
        <w:rPr>
          <w:rFonts w:eastAsia="Calibri" w:cstheme="minorHAnsi"/>
          <w:lang w:val="en-US"/>
        </w:rPr>
        <w:t>Headteacher</w:t>
      </w:r>
      <w:proofErr w:type="spellEnd"/>
      <w:r w:rsidRPr="008B23A4">
        <w:rPr>
          <w:rFonts w:eastAsia="Calibri" w:cstheme="minorHAnsi"/>
          <w:lang w:val="en-US"/>
        </w:rPr>
        <w:t xml:space="preserve"> will advise of the level of supervision and pre visit checks required</w:t>
      </w:r>
      <w:r w:rsidR="00260421">
        <w:rPr>
          <w:rFonts w:eastAsia="Calibri" w:cstheme="minorHAnsi"/>
          <w:lang w:val="en-US"/>
        </w:rPr>
        <w:t>: -</w:t>
      </w:r>
    </w:p>
    <w:p w14:paraId="31AB2BCA" w14:textId="77777777" w:rsidR="00276A08" w:rsidRPr="008B23A4" w:rsidRDefault="00276A08" w:rsidP="00276A08">
      <w:pPr>
        <w:spacing w:after="0" w:line="240" w:lineRule="auto"/>
        <w:jc w:val="both"/>
        <w:rPr>
          <w:rFonts w:eastAsia="Calibri" w:cstheme="minorHAnsi"/>
          <w:lang w:val="en-US"/>
        </w:rPr>
      </w:pPr>
    </w:p>
    <w:p w14:paraId="5021E90C" w14:textId="5A0A2645"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14:paraId="3FF64F5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14:paraId="152AC6C0" w14:textId="2AD5F4FD"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00B04116" w:rsidRPr="00E96CA0">
        <w:rPr>
          <w:rFonts w:eastAsia="Calibri" w:cstheme="minorHAnsi"/>
          <w:lang w:val="en-US"/>
        </w:rPr>
        <w:t>always kept in reception</w:t>
      </w:r>
      <w:r w:rsidRPr="00E96CA0">
        <w:rPr>
          <w:rFonts w:eastAsia="Calibri" w:cstheme="minorHAnsi"/>
          <w:lang w:val="en-US"/>
        </w:rPr>
        <w:t>.</w:t>
      </w:r>
    </w:p>
    <w:p w14:paraId="25177DA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14:paraId="7F373C5B" w14:textId="726DA627"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14:paraId="56B142E0" w14:textId="738C0B8B"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14:paraId="695F6AD5"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14:paraId="0C9256F5" w14:textId="77777777" w:rsidR="00276A08" w:rsidRPr="008B23A4" w:rsidRDefault="00276A08" w:rsidP="00276A08">
      <w:pPr>
        <w:tabs>
          <w:tab w:val="num" w:pos="1134"/>
        </w:tabs>
        <w:spacing w:after="0" w:line="240" w:lineRule="auto"/>
        <w:ind w:left="1134" w:hanging="425"/>
        <w:jc w:val="both"/>
        <w:rPr>
          <w:rFonts w:eastAsia="Calibri" w:cstheme="minorHAnsi"/>
          <w:b/>
          <w:lang w:val="en-US"/>
        </w:rPr>
      </w:pPr>
    </w:p>
    <w:p w14:paraId="63CDACE1" w14:textId="5EA3CA8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14:paraId="646E2A46" w14:textId="35D91C1E"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14:paraId="7158A6E7" w14:textId="77777777" w:rsidR="00276A08" w:rsidRPr="008B23A4" w:rsidRDefault="00276A08" w:rsidP="00276A08">
      <w:pPr>
        <w:spacing w:after="0" w:line="240" w:lineRule="auto"/>
        <w:jc w:val="both"/>
        <w:rPr>
          <w:rFonts w:eastAsia="Calibri" w:cstheme="minorHAnsi"/>
          <w:lang w:val="en-US"/>
        </w:rPr>
      </w:pPr>
    </w:p>
    <w:p w14:paraId="57171D26" w14:textId="7BC254A0"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00244D31" w:rsidRPr="00E96CA0">
        <w:rPr>
          <w:rFonts w:eastAsia="Calibri" w:cstheme="minorHAnsi"/>
          <w:lang w:val="en-US"/>
        </w:rPr>
        <w:t>entry.</w:t>
      </w:r>
    </w:p>
    <w:p w14:paraId="48D0300F" w14:textId="40C6D618"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00244D31" w:rsidRPr="00E96CA0">
        <w:rPr>
          <w:rFonts w:eastAsia="Calibri" w:cstheme="minorHAnsi"/>
          <w:lang w:val="en-US"/>
        </w:rPr>
        <w:t>reception.</w:t>
      </w:r>
    </w:p>
    <w:p w14:paraId="75D080BE" w14:textId="77777777" w:rsidR="00276A08" w:rsidRPr="008B23A4" w:rsidRDefault="00276A08" w:rsidP="00276A08">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14:paraId="5AE7FC4C" w14:textId="77777777" w:rsidR="00276A08" w:rsidRPr="008B23A4" w:rsidRDefault="00276A08" w:rsidP="00276A08">
      <w:pPr>
        <w:tabs>
          <w:tab w:val="num" w:pos="1134"/>
        </w:tabs>
        <w:spacing w:after="0" w:line="240" w:lineRule="auto"/>
        <w:ind w:left="1134"/>
        <w:jc w:val="both"/>
        <w:rPr>
          <w:rFonts w:eastAsia="Calibri" w:cstheme="minorHAnsi"/>
          <w:lang w:val="en-US"/>
        </w:rPr>
      </w:pPr>
      <w:proofErr w:type="gramStart"/>
      <w:r w:rsidRPr="008B23A4">
        <w:rPr>
          <w:rFonts w:eastAsia="Calibri" w:cstheme="minorHAnsi"/>
          <w:lang w:val="en-US"/>
        </w:rPr>
        <w:t>visitor</w:t>
      </w:r>
      <w:proofErr w:type="gramEnd"/>
      <w:r w:rsidRPr="008B23A4">
        <w:rPr>
          <w:rFonts w:eastAsia="Calibri" w:cstheme="minorHAnsi"/>
          <w:lang w:val="en-US"/>
        </w:rPr>
        <w:t xml:space="preserve"> does not re-enter the school site, potentially breaching security).</w:t>
      </w:r>
    </w:p>
    <w:p w14:paraId="10C6D271" w14:textId="77777777" w:rsidR="00276A08" w:rsidRPr="008B23A4" w:rsidRDefault="00276A08" w:rsidP="00276A08">
      <w:pPr>
        <w:tabs>
          <w:tab w:val="num" w:pos="1134"/>
        </w:tabs>
        <w:spacing w:after="0" w:line="240" w:lineRule="auto"/>
        <w:ind w:left="1134" w:hanging="425"/>
        <w:jc w:val="both"/>
        <w:rPr>
          <w:rFonts w:eastAsia="Calibri" w:cstheme="minorHAnsi"/>
          <w:lang w:val="en-US"/>
        </w:rPr>
      </w:pPr>
    </w:p>
    <w:p w14:paraId="0171420D" w14:textId="27103A60"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14:paraId="70FF9B2D"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14:paraId="18F0FEDE" w14:textId="77777777" w:rsidR="00276A08" w:rsidRPr="008B23A4" w:rsidRDefault="00276A08" w:rsidP="00B04116">
      <w:pPr>
        <w:spacing w:after="0" w:line="240" w:lineRule="auto"/>
        <w:ind w:left="142" w:hanging="142"/>
        <w:jc w:val="both"/>
        <w:rPr>
          <w:rFonts w:eastAsia="Calibri" w:cstheme="minorHAnsi"/>
          <w:lang w:val="en-US"/>
        </w:rPr>
      </w:pPr>
      <w:r w:rsidRPr="008B23A4">
        <w:rPr>
          <w:rFonts w:eastAsia="Calibri" w:cstheme="minorHAnsi"/>
          <w:lang w:val="en-US"/>
        </w:rPr>
        <w:tab/>
      </w:r>
    </w:p>
    <w:p w14:paraId="706E50DB" w14:textId="32B560E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14:paraId="5320C2F7" w14:textId="77777777" w:rsidR="00276A08" w:rsidRPr="008B23A4" w:rsidRDefault="00276A08" w:rsidP="00276A08">
      <w:pPr>
        <w:spacing w:after="0" w:line="240" w:lineRule="auto"/>
        <w:jc w:val="both"/>
        <w:rPr>
          <w:rFonts w:eastAsia="Calibri" w:cstheme="minorHAnsi"/>
          <w:lang w:val="en-US"/>
        </w:rPr>
      </w:pPr>
    </w:p>
    <w:p w14:paraId="2AE45CAB"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14:paraId="15C3C4EB" w14:textId="77777777" w:rsidR="00276A08" w:rsidRPr="008B23A4" w:rsidRDefault="00276A08" w:rsidP="00276A08">
      <w:pPr>
        <w:spacing w:after="0" w:line="240" w:lineRule="auto"/>
        <w:jc w:val="both"/>
        <w:rPr>
          <w:rFonts w:eastAsia="Calibri" w:cstheme="minorHAnsi"/>
          <w:lang w:val="en-US"/>
        </w:rPr>
      </w:pPr>
    </w:p>
    <w:p w14:paraId="1266391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14:paraId="76A84F3D" w14:textId="77777777" w:rsidR="00276A08" w:rsidRPr="008B23A4" w:rsidRDefault="00276A08">
      <w:pPr>
        <w:spacing w:after="0" w:line="240" w:lineRule="auto"/>
        <w:jc w:val="both"/>
        <w:rPr>
          <w:rFonts w:eastAsia="Calibri" w:cstheme="minorHAnsi"/>
          <w:lang w:val="en-US"/>
        </w:rPr>
      </w:pPr>
    </w:p>
    <w:p w14:paraId="31F4BFFC"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14:paraId="157604E2" w14:textId="77777777" w:rsidR="00276A08" w:rsidRPr="008B23A4" w:rsidRDefault="00276A08" w:rsidP="00276A08">
      <w:pPr>
        <w:spacing w:after="0" w:line="240" w:lineRule="auto"/>
        <w:jc w:val="both"/>
        <w:rPr>
          <w:rFonts w:eastAsia="Calibri" w:cstheme="minorHAnsi"/>
          <w:b/>
          <w:lang w:val="en-US"/>
        </w:rPr>
      </w:pPr>
    </w:p>
    <w:p w14:paraId="5F21C30B" w14:textId="349C3EA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14:paraId="2D4461C7" w14:textId="2957F0F5"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lastRenderedPageBreak/>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14:paraId="3367CE89" w14:textId="77777777" w:rsidR="00276A08" w:rsidRPr="008B23A4" w:rsidRDefault="00276A08" w:rsidP="00276A08">
      <w:pPr>
        <w:spacing w:after="0" w:line="240" w:lineRule="auto"/>
        <w:jc w:val="both"/>
        <w:rPr>
          <w:rFonts w:eastAsia="Calibri" w:cstheme="minorHAnsi"/>
          <w:lang w:val="en-US"/>
        </w:rPr>
      </w:pPr>
    </w:p>
    <w:p w14:paraId="306B1CEF"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14:paraId="1841DB63" w14:textId="77777777" w:rsidR="00276A08" w:rsidRPr="008B23A4" w:rsidRDefault="00276A08" w:rsidP="00276A08">
      <w:pPr>
        <w:spacing w:after="0" w:line="240" w:lineRule="auto"/>
        <w:jc w:val="both"/>
        <w:rPr>
          <w:rFonts w:eastAsia="Calibri" w:cstheme="minorHAnsi"/>
          <w:lang w:val="en-US"/>
        </w:rPr>
      </w:pPr>
    </w:p>
    <w:p w14:paraId="1B2BA977" w14:textId="47882A2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14:paraId="7510F9B1" w14:textId="07DD8B8F" w:rsidR="00276A08" w:rsidRPr="008B23A4" w:rsidRDefault="00276A08" w:rsidP="007B6E46">
      <w:pPr>
        <w:tabs>
          <w:tab w:val="left" w:pos="284"/>
        </w:tabs>
        <w:spacing w:after="0" w:line="240" w:lineRule="auto"/>
        <w:jc w:val="both"/>
        <w:rPr>
          <w:rFonts w:eastAsia="Calibri" w:cstheme="minorHAnsi"/>
          <w:lang w:val="en-US"/>
        </w:rPr>
      </w:pPr>
      <w:r w:rsidRPr="008B23A4">
        <w:rPr>
          <w:rFonts w:eastAsia="Calibri" w:cstheme="minorHAnsi"/>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14:paraId="2747F5BC" w14:textId="77777777" w:rsidR="00276A08" w:rsidRPr="008B23A4" w:rsidRDefault="00276A08" w:rsidP="00276A08">
      <w:pPr>
        <w:spacing w:after="0" w:line="240" w:lineRule="auto"/>
        <w:jc w:val="both"/>
        <w:rPr>
          <w:rFonts w:eastAsia="Calibri" w:cstheme="minorHAnsi"/>
          <w:lang w:val="en-US"/>
        </w:rPr>
      </w:pPr>
    </w:p>
    <w:p w14:paraId="0EAAFFA5" w14:textId="77777777" w:rsidR="00276A08" w:rsidRPr="008B23A4" w:rsidRDefault="00276A08" w:rsidP="00276A08">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14:paraId="511E2852" w14:textId="77777777" w:rsidR="00276A08" w:rsidRPr="008B23A4" w:rsidRDefault="00276A08" w:rsidP="00276A08">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14:paraId="0CFDA14B" w14:textId="04F8876D" w:rsidR="00276A08" w:rsidRPr="008B23A4" w:rsidRDefault="00276A08" w:rsidP="00276A08">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00B04116" w:rsidRPr="008B23A4">
        <w:rPr>
          <w:rFonts w:eastAsia="Calibri" w:cstheme="minorHAnsi"/>
          <w:lang w:val="en-US"/>
        </w:rPr>
        <w:t>i.e.,</w:t>
      </w:r>
      <w:r w:rsidRPr="008B23A4">
        <w:rPr>
          <w:rFonts w:eastAsia="Calibri" w:cstheme="minorHAnsi"/>
          <w:lang w:val="en-US"/>
        </w:rPr>
        <w:t xml:space="preserve"> come to reception and sign in the visitor’s book). </w:t>
      </w:r>
    </w:p>
    <w:p w14:paraId="79216301" w14:textId="77777777" w:rsidR="00276A08" w:rsidRPr="008B23A4" w:rsidRDefault="00276A08" w:rsidP="00276A08">
      <w:pPr>
        <w:spacing w:after="0" w:line="240" w:lineRule="auto"/>
        <w:jc w:val="both"/>
        <w:rPr>
          <w:rFonts w:eastAsia="Calibri" w:cstheme="minorHAnsi"/>
          <w:lang w:val="en-US"/>
        </w:rPr>
      </w:pPr>
    </w:p>
    <w:p w14:paraId="10E01660"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14:paraId="7FC721D6" w14:textId="77777777" w:rsidR="00276A08" w:rsidRPr="008B23A4" w:rsidRDefault="00276A08" w:rsidP="00276A08">
      <w:pPr>
        <w:spacing w:after="0" w:line="240" w:lineRule="auto"/>
        <w:jc w:val="both"/>
        <w:rPr>
          <w:rFonts w:eastAsia="Calibri" w:cstheme="minorHAnsi"/>
          <w:lang w:val="en-US"/>
        </w:rPr>
      </w:pPr>
    </w:p>
    <w:p w14:paraId="1DD26E02" w14:textId="4DC54A72"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14:paraId="2CD31599"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w:t>
      </w:r>
      <w:proofErr w:type="spellStart"/>
      <w:r w:rsidRPr="008B23A4">
        <w:rPr>
          <w:rFonts w:eastAsia="Calibri" w:cstheme="minorHAnsi"/>
          <w:lang w:val="en-US"/>
        </w:rPr>
        <w:t>recognise</w:t>
      </w:r>
      <w:proofErr w:type="spellEnd"/>
      <w:r w:rsidRPr="008B23A4">
        <w:rPr>
          <w:rFonts w:eastAsia="Calibri" w:cstheme="minorHAnsi"/>
          <w:lang w:val="en-US"/>
        </w:rPr>
        <w:t xml:space="preserve"> the important contribution and value that can be gained from allowing visitors and external </w:t>
      </w:r>
      <w:proofErr w:type="spellStart"/>
      <w:r w:rsidRPr="008B23A4">
        <w:rPr>
          <w:rFonts w:eastAsia="Calibri" w:cstheme="minorHAnsi"/>
          <w:lang w:val="en-US"/>
        </w:rPr>
        <w:t>organisations</w:t>
      </w:r>
      <w:proofErr w:type="spellEnd"/>
      <w:r w:rsidRPr="008B23A4">
        <w:rPr>
          <w:rFonts w:eastAsia="Calibri" w:cstheme="minorHAnsi"/>
          <w:lang w:val="en-US"/>
        </w:rPr>
        <w:t xml:space="preserve"> into the school to support this.</w:t>
      </w:r>
    </w:p>
    <w:p w14:paraId="38F06460"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p>
    <w:p w14:paraId="79478FE3" w14:textId="73CDE13F"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00B04116" w:rsidRPr="008B23A4">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4967EF93" w14:textId="77777777"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lang w:eastAsia="en-GB"/>
        </w:rPr>
      </w:pPr>
    </w:p>
    <w:p w14:paraId="335EBAD6" w14:textId="77777777" w:rsidR="00276A08" w:rsidRPr="00276A08" w:rsidRDefault="00276A08" w:rsidP="00B04116">
      <w:pPr>
        <w:tabs>
          <w:tab w:val="left" w:pos="567"/>
        </w:tabs>
        <w:autoSpaceDE w:val="0"/>
        <w:autoSpaceDN w:val="0"/>
        <w:adjustRightInd w:val="0"/>
        <w:spacing w:after="0" w:line="240" w:lineRule="auto"/>
        <w:jc w:val="both"/>
        <w:rPr>
          <w:rFonts w:eastAsia="Times New Roman" w:cstheme="minorHAnsi"/>
          <w:lang w:eastAsia="en-GB"/>
        </w:rPr>
      </w:pPr>
      <w:bookmarkStart w:id="8"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543274D0" w14:textId="77777777" w:rsidR="00276A08" w:rsidRPr="00276A08" w:rsidRDefault="00276A08" w:rsidP="00276A08">
      <w:pPr>
        <w:autoSpaceDE w:val="0"/>
        <w:autoSpaceDN w:val="0"/>
        <w:adjustRightInd w:val="0"/>
        <w:spacing w:after="0" w:line="240" w:lineRule="auto"/>
        <w:jc w:val="both"/>
        <w:rPr>
          <w:rFonts w:eastAsia="Times New Roman" w:cstheme="minorHAnsi"/>
          <w:lang w:eastAsia="en-GB"/>
        </w:rPr>
      </w:pPr>
    </w:p>
    <w:p w14:paraId="2EB83DEF" w14:textId="77777777" w:rsidR="00276A08" w:rsidRPr="00276A08" w:rsidRDefault="00276A08" w:rsidP="007B6E46">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8"/>
    <w:p w14:paraId="6D2CC2A7" w14:textId="77777777" w:rsidR="00276A08" w:rsidRPr="008B23A4" w:rsidRDefault="00276A08" w:rsidP="00276A08">
      <w:pPr>
        <w:spacing w:after="0" w:line="240" w:lineRule="auto"/>
        <w:jc w:val="both"/>
        <w:rPr>
          <w:rFonts w:eastAsia="Calibri" w:cstheme="minorHAnsi"/>
          <w:lang w:val="en-US"/>
        </w:rPr>
      </w:pPr>
    </w:p>
    <w:p w14:paraId="1BB15A3F" w14:textId="0FB994C8"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Specific guidance for members of staff </w:t>
      </w:r>
      <w:proofErr w:type="spellStart"/>
      <w:r w:rsidRPr="00E96CA0">
        <w:rPr>
          <w:rFonts w:eastAsia="Calibri" w:cstheme="minorHAnsi"/>
          <w:b/>
          <w:lang w:val="en-US"/>
        </w:rPr>
        <w:t>organising</w:t>
      </w:r>
      <w:proofErr w:type="spellEnd"/>
      <w:r w:rsidRPr="00E96CA0">
        <w:rPr>
          <w:rFonts w:eastAsia="Calibri" w:cstheme="minorHAnsi"/>
          <w:b/>
          <w:lang w:val="en-US"/>
        </w:rPr>
        <w:t xml:space="preserve"> visits from external agencies and speakers</w:t>
      </w:r>
    </w:p>
    <w:p w14:paraId="7DDFEFC2" w14:textId="5D8D7E4B"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following procedures should be followed by all school staff involved in </w:t>
      </w:r>
      <w:proofErr w:type="spellStart"/>
      <w:r w:rsidRPr="008B23A4">
        <w:rPr>
          <w:rFonts w:eastAsia="Calibri" w:cstheme="minorHAnsi"/>
          <w:lang w:val="en-US"/>
        </w:rPr>
        <w:t>organising</w:t>
      </w:r>
      <w:proofErr w:type="spellEnd"/>
      <w:r w:rsidRPr="008B23A4">
        <w:rPr>
          <w:rFonts w:eastAsia="Calibri" w:cstheme="minorHAnsi"/>
          <w:lang w:val="en-US"/>
        </w:rPr>
        <w:t xml:space="preserve"> visits from external agencies and speakers</w:t>
      </w:r>
      <w:r w:rsidR="00260421">
        <w:rPr>
          <w:rFonts w:eastAsia="Calibri" w:cstheme="minorHAnsi"/>
          <w:lang w:val="en-US"/>
        </w:rPr>
        <w:t>: -</w:t>
      </w:r>
    </w:p>
    <w:p w14:paraId="12FDF39E" w14:textId="77777777" w:rsidR="00276A08" w:rsidRPr="008B23A4" w:rsidRDefault="00276A08" w:rsidP="00276A08">
      <w:pPr>
        <w:spacing w:after="0" w:line="240" w:lineRule="auto"/>
        <w:jc w:val="both"/>
        <w:rPr>
          <w:rFonts w:eastAsia="Calibri" w:cstheme="minorHAnsi"/>
          <w:lang w:val="en-US"/>
        </w:rPr>
      </w:pPr>
    </w:p>
    <w:p w14:paraId="3377BDE7"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lastRenderedPageBreak/>
        <w:t xml:space="preserve">Prior to the visit, the </w:t>
      </w:r>
      <w:proofErr w:type="spellStart"/>
      <w:r w:rsidRPr="008B23A4">
        <w:rPr>
          <w:rFonts w:eastAsia="Calibri" w:cstheme="minorHAnsi"/>
          <w:lang w:val="en-US"/>
        </w:rPr>
        <w:t>organiser</w:t>
      </w:r>
      <w:proofErr w:type="spellEnd"/>
      <w:r w:rsidRPr="008B23A4">
        <w:rPr>
          <w:rFonts w:eastAsia="Calibri" w:cstheme="minorHAnsi"/>
          <w:lang w:val="en-US"/>
        </w:rPr>
        <w:t xml:space="preserve"> must discuss with the visitor how their session will add value to the pupils’ learning experience.</w:t>
      </w:r>
    </w:p>
    <w:p w14:paraId="79EE9E96" w14:textId="1832E195"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visitor/external agency learning outcomes complement school’s planned </w:t>
      </w:r>
      <w:proofErr w:type="spellStart"/>
      <w:r w:rsidRPr="00E96CA0">
        <w:rPr>
          <w:rFonts w:eastAsia="Calibri" w:cstheme="minorHAnsi"/>
          <w:lang w:val="en-US"/>
        </w:rPr>
        <w:t>programmes</w:t>
      </w:r>
      <w:proofErr w:type="spellEnd"/>
      <w:r w:rsidRPr="00E96CA0">
        <w:rPr>
          <w:rFonts w:eastAsia="Calibri" w:cstheme="minorHAnsi"/>
          <w:lang w:val="en-US"/>
        </w:rPr>
        <w:t xml:space="preserve"> or schemes of work and are in line with school policies.</w:t>
      </w:r>
    </w:p>
    <w:p w14:paraId="5246D30F"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14:paraId="71D61410" w14:textId="7304DEE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14:paraId="3CCCA811"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Inform each visitor/external agency of all information to ensure the inclusion of all pupils.  This may include the age and ratio of pupils, background, ethnicity and culture of pupils and special education needs (if applicable).</w:t>
      </w:r>
    </w:p>
    <w:p w14:paraId="54D1F24C" w14:textId="1CE8329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14:paraId="15492893"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14:paraId="00AE8BE4" w14:textId="12E98946"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14:paraId="0C35DA12" w14:textId="5859670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00B04116" w:rsidRPr="00E96CA0">
        <w:rPr>
          <w:rFonts w:eastAsia="Calibri" w:cstheme="minorHAnsi"/>
          <w:lang w:val="en-US"/>
        </w:rPr>
        <w:t>e.g.,</w:t>
      </w:r>
      <w:r w:rsidRPr="00E96CA0">
        <w:rPr>
          <w:rFonts w:eastAsia="Calibri" w:cstheme="minorHAnsi"/>
          <w:lang w:val="en-US"/>
        </w:rPr>
        <w:t xml:space="preserve"> </w:t>
      </w:r>
      <w:proofErr w:type="spellStart"/>
      <w:r w:rsidRPr="00E96CA0">
        <w:rPr>
          <w:rFonts w:eastAsia="Calibri" w:cstheme="minorHAnsi"/>
          <w:lang w:val="en-US"/>
        </w:rPr>
        <w:t>Headteacher</w:t>
      </w:r>
      <w:proofErr w:type="spellEnd"/>
      <w:r w:rsidRPr="00E96CA0">
        <w:rPr>
          <w:rFonts w:eastAsia="Calibri" w:cstheme="minorHAnsi"/>
          <w:lang w:val="en-US"/>
        </w:rPr>
        <w:t>, office staff.</w:t>
      </w:r>
    </w:p>
    <w:p w14:paraId="383FD4E6" w14:textId="11BD33F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00B04116" w:rsidRPr="00E96CA0">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14:paraId="03D75BFE"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14:paraId="77F0C9FB" w14:textId="77777777" w:rsidR="00276A08" w:rsidRPr="008B23A4" w:rsidRDefault="00276A08" w:rsidP="00276A08">
      <w:pPr>
        <w:spacing w:after="0" w:line="240" w:lineRule="auto"/>
        <w:jc w:val="both"/>
        <w:rPr>
          <w:rFonts w:eastAsia="Calibri" w:cstheme="minorHAnsi"/>
          <w:lang w:val="en-US"/>
        </w:rPr>
      </w:pPr>
    </w:p>
    <w:p w14:paraId="6B81908D"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14:paraId="6493607D" w14:textId="77777777" w:rsidR="00276A08" w:rsidRPr="008B23A4" w:rsidRDefault="00276A08" w:rsidP="00276A08">
      <w:pPr>
        <w:spacing w:after="0" w:line="240" w:lineRule="auto"/>
        <w:jc w:val="both"/>
        <w:rPr>
          <w:rFonts w:eastAsia="Calibri" w:cstheme="minorHAnsi"/>
          <w:lang w:val="en-US"/>
        </w:rPr>
      </w:pPr>
    </w:p>
    <w:p w14:paraId="04E99193" w14:textId="6AB44713"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14:paraId="0F82790A" w14:textId="77777777" w:rsidR="00276A08" w:rsidRPr="008B23A4" w:rsidRDefault="00276A08" w:rsidP="00276A08">
      <w:pPr>
        <w:spacing w:after="0" w:line="240" w:lineRule="auto"/>
        <w:jc w:val="both"/>
        <w:rPr>
          <w:rFonts w:eastAsia="Calibri" w:cstheme="minorHAnsi"/>
          <w:lang w:val="en-US"/>
        </w:rPr>
      </w:pPr>
    </w:p>
    <w:p w14:paraId="1B6A36CC" w14:textId="77777777" w:rsidR="00276A08" w:rsidRPr="008B23A4" w:rsidRDefault="00276A08" w:rsidP="00276A08">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14:paraId="54C4F27F"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14:paraId="2297C96E" w14:textId="77777777" w:rsidR="00276A08" w:rsidRPr="008B23A4" w:rsidRDefault="00276A08" w:rsidP="00276A08">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They are not permitted to encourage, glorify, or promote any acts of terrorism including individuals, groups or </w:t>
      </w:r>
      <w:proofErr w:type="spellStart"/>
      <w:r w:rsidRPr="008B23A4">
        <w:rPr>
          <w:rFonts w:eastAsia="Calibri" w:cstheme="minorHAnsi"/>
          <w:lang w:val="en-US"/>
        </w:rPr>
        <w:t>organisations</w:t>
      </w:r>
      <w:proofErr w:type="spellEnd"/>
      <w:r w:rsidRPr="008B23A4">
        <w:rPr>
          <w:rFonts w:eastAsia="Calibri" w:cstheme="minorHAnsi"/>
          <w:lang w:val="en-US"/>
        </w:rPr>
        <w:t xml:space="preserve"> that support such act; and</w:t>
      </w:r>
    </w:p>
    <w:p w14:paraId="34174BE4"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They must not spread extremism, </w:t>
      </w:r>
      <w:proofErr w:type="spellStart"/>
      <w:r w:rsidRPr="008B23A4">
        <w:rPr>
          <w:rFonts w:eastAsia="Calibri" w:cstheme="minorHAnsi"/>
          <w:lang w:val="en-US"/>
        </w:rPr>
        <w:t>radicalisation</w:t>
      </w:r>
      <w:proofErr w:type="spellEnd"/>
      <w:r w:rsidRPr="008B23A4">
        <w:rPr>
          <w:rFonts w:eastAsia="Calibri" w:cstheme="minorHAnsi"/>
          <w:lang w:val="en-US"/>
        </w:rPr>
        <w:t>, hatred or intolerance in the school community and thus aid in disrupting social and community harmony.</w:t>
      </w:r>
    </w:p>
    <w:p w14:paraId="7CC735E1" w14:textId="77777777" w:rsidR="00276A08" w:rsidRPr="008B23A4" w:rsidRDefault="00276A08" w:rsidP="00276A08">
      <w:pPr>
        <w:spacing w:after="0" w:line="240" w:lineRule="auto"/>
        <w:jc w:val="both"/>
        <w:rPr>
          <w:rFonts w:eastAsia="Calibri" w:cstheme="minorHAnsi"/>
          <w:lang w:val="en-US"/>
        </w:rPr>
      </w:pPr>
    </w:p>
    <w:p w14:paraId="016AE098"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14:paraId="7C36D166" w14:textId="77777777" w:rsidR="00276A08" w:rsidRPr="008B23A4" w:rsidRDefault="00276A08" w:rsidP="00276A08">
      <w:pPr>
        <w:spacing w:after="0" w:line="240" w:lineRule="auto"/>
        <w:jc w:val="both"/>
        <w:rPr>
          <w:rFonts w:eastAsia="Calibri" w:cstheme="minorHAnsi"/>
          <w:lang w:val="en-US"/>
        </w:rPr>
      </w:pPr>
    </w:p>
    <w:p w14:paraId="5E0C405F" w14:textId="2629F618" w:rsidR="00276A08" w:rsidRDefault="00276A08" w:rsidP="007B6E46">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14:paraId="170E6DBB" w14:textId="77777777" w:rsidR="00276A08" w:rsidRPr="008B23A4" w:rsidRDefault="00276A08" w:rsidP="00276A08">
      <w:pPr>
        <w:spacing w:after="0" w:line="240" w:lineRule="auto"/>
        <w:jc w:val="both"/>
        <w:rPr>
          <w:rFonts w:eastAsia="Calibri" w:cstheme="minorHAnsi"/>
          <w:b/>
          <w:lang w:val="en-US"/>
        </w:rPr>
      </w:pPr>
    </w:p>
    <w:p w14:paraId="1ACDD96D" w14:textId="1D03D8DE"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lastRenderedPageBreak/>
        <w:t>Prayer Rooms</w:t>
      </w:r>
    </w:p>
    <w:p w14:paraId="661AFA9E"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There is no requirement to offer any separate facilities for religious observance, but many schools </w:t>
      </w:r>
      <w:proofErr w:type="spellStart"/>
      <w:r w:rsidRPr="008B23A4">
        <w:rPr>
          <w:rFonts w:eastAsia="Calibri" w:cstheme="minorHAnsi"/>
          <w:lang w:val="en-US"/>
        </w:rPr>
        <w:t>recognise</w:t>
      </w:r>
      <w:proofErr w:type="spellEnd"/>
      <w:r w:rsidRPr="008B23A4">
        <w:rPr>
          <w:rFonts w:eastAsia="Calibri" w:cstheme="minorHAnsi"/>
          <w:lang w:val="en-US"/>
        </w:rPr>
        <w:t xml:space="preserve"> that it is good practice to provide a facility that caters for pupils and staff of a particular religion or belief.  In doing so schools demonstrate awareness of and respect for the diverse communities they serve.</w:t>
      </w:r>
    </w:p>
    <w:p w14:paraId="340D7F4D" w14:textId="77777777" w:rsidR="00276A08" w:rsidRPr="008B23A4" w:rsidRDefault="00276A08" w:rsidP="00276A08">
      <w:pPr>
        <w:spacing w:after="0" w:line="240" w:lineRule="auto"/>
        <w:jc w:val="both"/>
        <w:rPr>
          <w:rFonts w:eastAsia="Calibri" w:cstheme="minorHAnsi"/>
          <w:lang w:val="en-US"/>
        </w:rPr>
      </w:pPr>
    </w:p>
    <w:p w14:paraId="04D98923"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14:paraId="3CDDC8CC" w14:textId="77777777" w:rsidR="00276A08" w:rsidRPr="008B23A4" w:rsidRDefault="00276A08" w:rsidP="00B04116">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14:paraId="236D13F3" w14:textId="77777777" w:rsidR="00276A08" w:rsidRPr="008B23A4" w:rsidRDefault="00276A08" w:rsidP="00276A08">
      <w:pPr>
        <w:spacing w:after="0" w:line="240" w:lineRule="auto"/>
        <w:jc w:val="both"/>
        <w:rPr>
          <w:rFonts w:eastAsia="Calibri" w:cstheme="minorHAnsi"/>
          <w:b/>
          <w:lang w:val="en-US"/>
        </w:rPr>
      </w:pPr>
    </w:p>
    <w:p w14:paraId="4F809DAB" w14:textId="37A378F7"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Local Authority Advice</w:t>
      </w:r>
    </w:p>
    <w:p w14:paraId="142D7759"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14:paraId="2F485D16" w14:textId="77777777" w:rsidR="00276A08" w:rsidRPr="008B23A4" w:rsidRDefault="00276A08" w:rsidP="007B6E46">
      <w:pPr>
        <w:spacing w:after="0" w:line="240" w:lineRule="auto"/>
        <w:jc w:val="both"/>
        <w:rPr>
          <w:rFonts w:eastAsia="Calibri" w:cstheme="minorHAnsi"/>
          <w:lang w:val="en-US"/>
        </w:rPr>
      </w:pPr>
    </w:p>
    <w:p w14:paraId="0627E0F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14:paraId="42EE6AFA" w14:textId="77777777" w:rsidR="00276A08" w:rsidRPr="008B23A4" w:rsidRDefault="00276A08" w:rsidP="00B04116">
      <w:pPr>
        <w:spacing w:after="0" w:line="240" w:lineRule="auto"/>
        <w:jc w:val="both"/>
        <w:rPr>
          <w:rFonts w:eastAsia="Calibri" w:cstheme="minorHAnsi"/>
          <w:lang w:val="en-US"/>
        </w:rPr>
      </w:pPr>
    </w:p>
    <w:p w14:paraId="4F8ACD57" w14:textId="54073B13"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14:paraId="1AF45840" w14:textId="77777777" w:rsidR="00276A08" w:rsidRPr="008B23A4" w:rsidRDefault="00276A08" w:rsidP="00276A08">
      <w:pPr>
        <w:spacing w:after="0" w:line="240" w:lineRule="auto"/>
        <w:jc w:val="both"/>
        <w:rPr>
          <w:rFonts w:eastAsia="Calibri" w:cstheme="minorHAnsi"/>
          <w:lang w:val="en-US"/>
        </w:rPr>
      </w:pPr>
    </w:p>
    <w:p w14:paraId="2AEA5A54"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14:paraId="7B982280"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14:paraId="16708E7A"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14:paraId="7716891A" w14:textId="77777777" w:rsidR="00276A08" w:rsidRPr="008B23A4" w:rsidRDefault="00276A08" w:rsidP="00276A08">
      <w:pPr>
        <w:spacing w:after="0" w:line="240" w:lineRule="auto"/>
        <w:jc w:val="both"/>
        <w:rPr>
          <w:rFonts w:eastAsia="Calibri" w:cstheme="minorHAnsi"/>
          <w:lang w:val="en-US"/>
        </w:rPr>
      </w:pPr>
    </w:p>
    <w:p w14:paraId="36969FC9" w14:textId="174EE9F6" w:rsidR="00276A08" w:rsidRPr="008B23A4" w:rsidRDefault="00276A08" w:rsidP="00B0411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w:t>
      </w:r>
      <w:proofErr w:type="spellStart"/>
      <w:r w:rsidRPr="008B23A4">
        <w:rPr>
          <w:rFonts w:eastAsia="Calibri" w:cstheme="minorHAnsi"/>
          <w:b/>
          <w:lang w:val="en-US"/>
        </w:rPr>
        <w:t>ren</w:t>
      </w:r>
      <w:proofErr w:type="spellEnd"/>
      <w:r w:rsidRPr="008B23A4">
        <w:rPr>
          <w:rFonts w:eastAsia="Calibri" w:cstheme="minorHAnsi"/>
          <w:b/>
          <w:lang w:val="en-US"/>
        </w:rPr>
        <w:t xml:space="preserve">) is in immediate danger then they need to contact the Police on 999. If you believe that a </w:t>
      </w:r>
      <w:proofErr w:type="gramStart"/>
      <w:r w:rsidRPr="008B23A4">
        <w:rPr>
          <w:rFonts w:eastAsia="Calibri" w:cstheme="minorHAnsi"/>
          <w:b/>
          <w:lang w:val="en-US"/>
        </w:rPr>
        <w:t>child(</w:t>
      </w:r>
      <w:proofErr w:type="spellStart"/>
      <w:proofErr w:type="gramEnd"/>
      <w:r w:rsidRPr="008B23A4">
        <w:rPr>
          <w:rFonts w:eastAsia="Calibri" w:cstheme="minorHAnsi"/>
          <w:b/>
          <w:lang w:val="en-US"/>
        </w:rPr>
        <w:t>ren</w:t>
      </w:r>
      <w:proofErr w:type="spellEnd"/>
      <w:r w:rsidRPr="008B23A4">
        <w:rPr>
          <w:rFonts w:eastAsia="Calibri" w:cstheme="minorHAnsi"/>
          <w:b/>
          <w:lang w:val="en-US"/>
        </w:rPr>
        <w:t>)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w:t>
      </w:r>
      <w:proofErr w:type="spellStart"/>
      <w:r w:rsidRPr="008B23A4">
        <w:rPr>
          <w:rFonts w:eastAsia="Calibri" w:cstheme="minorHAnsi"/>
          <w:b/>
          <w:lang w:val="en-US"/>
        </w:rPr>
        <w:t>Morgannwg</w:t>
      </w:r>
      <w:proofErr w:type="spellEnd"/>
      <w:r w:rsidRPr="008B23A4">
        <w:rPr>
          <w:rFonts w:eastAsia="Calibri" w:cstheme="minorHAnsi"/>
          <w:b/>
          <w:lang w:val="en-US"/>
        </w:rPr>
        <w:t xml:space="preserve"> Safeguarding Board School Safeguarding Policy.</w:t>
      </w:r>
    </w:p>
    <w:p w14:paraId="4B7CA6E1" w14:textId="77777777" w:rsidR="00276A08" w:rsidRPr="008B23A4" w:rsidRDefault="00276A08" w:rsidP="007B6E46">
      <w:pPr>
        <w:spacing w:after="0" w:line="240" w:lineRule="auto"/>
        <w:jc w:val="both"/>
        <w:rPr>
          <w:rFonts w:eastAsia="Calibri" w:cstheme="minorHAnsi"/>
          <w:lang w:val="en-US"/>
        </w:rPr>
      </w:pPr>
    </w:p>
    <w:p w14:paraId="081ADCCF"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14:paraId="0995A73A" w14:textId="77777777" w:rsidR="00276A08" w:rsidRPr="008B23A4" w:rsidRDefault="00276A08" w:rsidP="007B6E46">
      <w:pPr>
        <w:spacing w:after="0" w:line="240" w:lineRule="auto"/>
        <w:jc w:val="both"/>
        <w:rPr>
          <w:rFonts w:eastAsia="Calibri" w:cstheme="minorHAnsi"/>
          <w:b/>
          <w:lang w:val="en-US"/>
        </w:rPr>
      </w:pPr>
    </w:p>
    <w:p w14:paraId="3A53A1FD" w14:textId="15647E0A"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14:paraId="357A41E0" w14:textId="16A1E15D"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00B04116" w:rsidRPr="008B23A4">
        <w:rPr>
          <w:rFonts w:eastAsia="Calibri" w:cstheme="minorHAnsi"/>
          <w:lang w:val="en-US"/>
        </w:rPr>
        <w:t>including:</w:t>
      </w:r>
      <w:r w:rsidR="00B04116">
        <w:rPr>
          <w:rFonts w:eastAsia="Calibri" w:cstheme="minorHAnsi"/>
          <w:lang w:val="en-US"/>
        </w:rPr>
        <w:t xml:space="preserve"> -</w:t>
      </w:r>
    </w:p>
    <w:p w14:paraId="2E3DF57C" w14:textId="77777777" w:rsidR="00276A08" w:rsidRPr="008B23A4" w:rsidRDefault="00276A08" w:rsidP="00276A08">
      <w:pPr>
        <w:spacing w:after="0" w:line="240" w:lineRule="auto"/>
        <w:jc w:val="both"/>
        <w:rPr>
          <w:rFonts w:eastAsia="Calibri" w:cstheme="minorHAnsi"/>
          <w:lang w:val="en-US"/>
        </w:rPr>
      </w:pPr>
    </w:p>
    <w:p w14:paraId="19FF57FD" w14:textId="362ECA26"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14:paraId="73DF3264" w14:textId="3C0DD811"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14:paraId="549D09FB" w14:textId="7A26D77E"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proofErr w:type="spellStart"/>
      <w:r w:rsidRPr="008B23A4">
        <w:rPr>
          <w:rFonts w:eastAsia="Calibri" w:cstheme="minorHAnsi"/>
          <w:lang w:val="en-US"/>
        </w:rPr>
        <w:t>Merthyr</w:t>
      </w:r>
      <w:proofErr w:type="spellEnd"/>
      <w:r w:rsidRPr="008B23A4">
        <w:rPr>
          <w:rFonts w:eastAsia="Calibri" w:cstheme="minorHAnsi"/>
          <w:lang w:val="en-US"/>
        </w:rPr>
        <w:t xml:space="preserve"> </w:t>
      </w:r>
      <w:proofErr w:type="spellStart"/>
      <w:r w:rsidRPr="008B23A4">
        <w:rPr>
          <w:rFonts w:eastAsia="Calibri" w:cstheme="minorHAnsi"/>
          <w:lang w:val="en-US"/>
        </w:rPr>
        <w:t>Tydfil</w:t>
      </w:r>
      <w:proofErr w:type="spellEnd"/>
      <w:r w:rsidRPr="008B23A4">
        <w:rPr>
          <w:rFonts w:eastAsia="Calibri" w:cstheme="minorHAnsi"/>
          <w:lang w:val="en-US"/>
        </w:rPr>
        <w:t xml:space="preserve"> Council DBS Policy and Safer Recruitment Policy</w:t>
      </w:r>
      <w:r w:rsidR="00737119">
        <w:rPr>
          <w:rFonts w:eastAsia="Calibri" w:cstheme="minorHAnsi"/>
          <w:lang w:val="en-US"/>
        </w:rPr>
        <w:t>.</w:t>
      </w:r>
    </w:p>
    <w:p w14:paraId="2794D281" w14:textId="77777777"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14:paraId="135C5D0F" w14:textId="77777777" w:rsidR="008D64C5" w:rsidRDefault="008D64C5">
      <w:pPr>
        <w:spacing w:after="0" w:line="240" w:lineRule="auto"/>
        <w:rPr>
          <w:rFonts w:cstheme="minorHAnsi"/>
          <w:b/>
          <w:bCs/>
        </w:rPr>
      </w:pPr>
      <w:r>
        <w:rPr>
          <w:rFonts w:cstheme="minorHAnsi"/>
          <w:b/>
          <w:bCs/>
        </w:rPr>
        <w:br w:type="page"/>
      </w:r>
    </w:p>
    <w:p w14:paraId="596AB2C8" w14:textId="77777777" w:rsidR="00276A08" w:rsidRDefault="00276A08">
      <w:pPr>
        <w:spacing w:after="0" w:line="240" w:lineRule="auto"/>
        <w:rPr>
          <w:rFonts w:cstheme="minorHAnsi"/>
          <w:b/>
          <w:bCs/>
        </w:rPr>
      </w:pPr>
    </w:p>
    <w:p w14:paraId="6D59948B" w14:textId="77777777" w:rsidR="008D64C5" w:rsidRDefault="008D64C5" w:rsidP="00B04116">
      <w:pPr>
        <w:spacing w:after="0" w:line="240" w:lineRule="auto"/>
        <w:jc w:val="both"/>
        <w:rPr>
          <w:rFonts w:cstheme="minorHAnsi"/>
          <w:b/>
          <w:bCs/>
        </w:rPr>
      </w:pPr>
      <w:r>
        <w:rPr>
          <w:rFonts w:cstheme="minorHAnsi"/>
          <w:b/>
          <w:bCs/>
        </w:rPr>
        <w:t xml:space="preserve">APPENDIX </w:t>
      </w:r>
      <w:r w:rsidR="00276A08">
        <w:rPr>
          <w:rFonts w:cstheme="minorHAnsi"/>
          <w:b/>
          <w:bCs/>
        </w:rPr>
        <w:t>SIX</w:t>
      </w:r>
    </w:p>
    <w:p w14:paraId="20A49C4C" w14:textId="77777777" w:rsidR="008D64C5" w:rsidRDefault="008D64C5" w:rsidP="00D417A0">
      <w:pPr>
        <w:spacing w:after="0" w:line="240" w:lineRule="auto"/>
        <w:ind w:left="360"/>
        <w:jc w:val="both"/>
        <w:rPr>
          <w:rFonts w:cstheme="minorHAnsi"/>
          <w:b/>
          <w:bCs/>
        </w:rPr>
      </w:pPr>
    </w:p>
    <w:p w14:paraId="660CD691" w14:textId="77777777" w:rsidR="008D64C5" w:rsidRPr="008D64C5" w:rsidRDefault="008D64C5" w:rsidP="008D64C5">
      <w:pPr>
        <w:spacing w:after="0" w:line="240" w:lineRule="auto"/>
        <w:ind w:left="360"/>
        <w:jc w:val="both"/>
        <w:rPr>
          <w:rFonts w:cstheme="minorHAnsi"/>
          <w:b/>
          <w:bCs/>
        </w:rPr>
      </w:pPr>
    </w:p>
    <w:p w14:paraId="1590530B" w14:textId="77777777" w:rsidR="008D64C5" w:rsidRPr="008D64C5" w:rsidRDefault="008D64C5" w:rsidP="008D64C5">
      <w:pPr>
        <w:jc w:val="center"/>
        <w:rPr>
          <w:rFonts w:cstheme="minorHAnsi"/>
          <w:b/>
          <w:u w:val="single"/>
        </w:rPr>
      </w:pPr>
      <w:r w:rsidRPr="008D64C5">
        <w:rPr>
          <w:rFonts w:cstheme="minorHAnsi"/>
          <w:b/>
          <w:u w:val="single"/>
        </w:rPr>
        <w:t>Guidance on Transferring Child Protection Documents</w:t>
      </w:r>
    </w:p>
    <w:p w14:paraId="5CCE82B8" w14:textId="77777777" w:rsidR="008D64C5" w:rsidRPr="008D64C5" w:rsidRDefault="008D64C5" w:rsidP="008D64C5">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14:paraId="7979AFBF" w14:textId="77777777" w:rsidR="008D64C5" w:rsidRPr="008D64C5" w:rsidRDefault="008D64C5" w:rsidP="008D64C5">
      <w:pPr>
        <w:spacing w:after="0" w:line="240" w:lineRule="auto"/>
        <w:jc w:val="both"/>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8D64C5" w:rsidRPr="008D64C5" w14:paraId="7D09FD2C" w14:textId="77777777" w:rsidTr="000F6E0C">
        <w:trPr>
          <w:trHeight w:val="1253"/>
        </w:trPr>
        <w:tc>
          <w:tcPr>
            <w:tcW w:w="10615" w:type="dxa"/>
          </w:tcPr>
          <w:p w14:paraId="4C582999"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14:paraId="6D40AC1E"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14:paraId="6517FD6C"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w:t>
            </w:r>
            <w:proofErr w:type="gramStart"/>
            <w:r w:rsidRPr="008D64C5">
              <w:rPr>
                <w:rFonts w:cstheme="minorHAnsi"/>
                <w:i/>
                <w:iCs/>
                <w:color w:val="000000"/>
              </w:rPr>
              <w:t>the</w:t>
            </w:r>
            <w:proofErr w:type="gramEnd"/>
            <w:r w:rsidRPr="008D64C5">
              <w:rPr>
                <w:rFonts w:cstheme="minorHAnsi"/>
                <w:i/>
                <w:iCs/>
                <w:color w:val="000000"/>
              </w:rPr>
              <w:t xml:space="preserve"> main pupil file, ensuring a secure transit and confirmation of receipt should be obtained.’ </w:t>
            </w:r>
          </w:p>
          <w:p w14:paraId="64620242"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14:paraId="1EFD78A4" w14:textId="2F4FD59A"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i/>
                <w:iCs/>
                <w:color w:val="000000"/>
              </w:rPr>
              <w:t xml:space="preserve">Colleges –July 2015) </w:t>
            </w:r>
          </w:p>
        </w:tc>
      </w:tr>
    </w:tbl>
    <w:p w14:paraId="034279C6"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2C017864" w14:textId="4B440519"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14:paraId="4F745477" w14:textId="0B846428" w:rsidR="008D64C5" w:rsidRPr="008D64C5" w:rsidRDefault="008D64C5" w:rsidP="008D64C5">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14:paraId="3CD945A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7651EB23" w14:textId="1AE51998"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14:paraId="3FB684E4"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5814FD5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14:paraId="3846C1C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0D84AF5C"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14:paraId="36481B83"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761F383" w14:textId="62138D98"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14:paraId="13C7CA86" w14:textId="57BCF6B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00B04116" w:rsidRPr="008D64C5">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14:paraId="72B139AA"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13FE177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14:paraId="65DF4CC4" w14:textId="77777777" w:rsidR="007B6E46" w:rsidRDefault="007B6E46" w:rsidP="008D64C5">
      <w:pPr>
        <w:autoSpaceDE w:val="0"/>
        <w:autoSpaceDN w:val="0"/>
        <w:adjustRightInd w:val="0"/>
        <w:spacing w:after="0" w:line="240" w:lineRule="auto"/>
        <w:jc w:val="both"/>
        <w:rPr>
          <w:rFonts w:cstheme="minorHAnsi"/>
          <w:color w:val="000000"/>
        </w:rPr>
      </w:pPr>
    </w:p>
    <w:p w14:paraId="4D96C723" w14:textId="77777777" w:rsidR="007B6E46" w:rsidRDefault="007B6E46" w:rsidP="008D64C5">
      <w:pPr>
        <w:autoSpaceDE w:val="0"/>
        <w:autoSpaceDN w:val="0"/>
        <w:adjustRightInd w:val="0"/>
        <w:spacing w:after="0" w:line="240" w:lineRule="auto"/>
        <w:jc w:val="both"/>
        <w:rPr>
          <w:rFonts w:cstheme="minorHAnsi"/>
          <w:color w:val="000000"/>
        </w:rPr>
      </w:pPr>
    </w:p>
    <w:p w14:paraId="39E29390" w14:textId="77777777" w:rsidR="00E96CA0" w:rsidRDefault="00E96CA0" w:rsidP="008D64C5">
      <w:pPr>
        <w:autoSpaceDE w:val="0"/>
        <w:autoSpaceDN w:val="0"/>
        <w:adjustRightInd w:val="0"/>
        <w:spacing w:after="0" w:line="240" w:lineRule="auto"/>
        <w:jc w:val="both"/>
        <w:rPr>
          <w:rFonts w:cstheme="minorHAnsi"/>
          <w:color w:val="000000"/>
        </w:rPr>
      </w:pPr>
    </w:p>
    <w:p w14:paraId="7A467FF9" w14:textId="77777777" w:rsidR="00E96CA0" w:rsidRDefault="00E96CA0" w:rsidP="008D64C5">
      <w:pPr>
        <w:autoSpaceDE w:val="0"/>
        <w:autoSpaceDN w:val="0"/>
        <w:adjustRightInd w:val="0"/>
        <w:spacing w:after="0" w:line="240" w:lineRule="auto"/>
        <w:jc w:val="both"/>
        <w:rPr>
          <w:rFonts w:cstheme="minorHAnsi"/>
          <w:color w:val="000000"/>
        </w:rPr>
      </w:pPr>
    </w:p>
    <w:p w14:paraId="15D5CDBA" w14:textId="4F9BCCBD" w:rsid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14:paraId="270A5FE1" w14:textId="77777777" w:rsidR="00737119" w:rsidRPr="008D64C5" w:rsidRDefault="00737119" w:rsidP="008D64C5">
      <w:pPr>
        <w:autoSpaceDE w:val="0"/>
        <w:autoSpaceDN w:val="0"/>
        <w:adjustRightInd w:val="0"/>
        <w:spacing w:after="0" w:line="240" w:lineRule="auto"/>
        <w:jc w:val="both"/>
        <w:rPr>
          <w:rFonts w:cstheme="minorHAnsi"/>
          <w:color w:val="000000"/>
        </w:rPr>
      </w:pPr>
    </w:p>
    <w:p w14:paraId="4642083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14:paraId="6E4260A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14:paraId="0381C5E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14:paraId="2490DDA5"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14:paraId="6493D06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14:paraId="15AF6BAB" w14:textId="356FD564"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00B04116" w:rsidRPr="008D64C5">
        <w:rPr>
          <w:rFonts w:cstheme="minorHAnsi"/>
          <w:color w:val="000000"/>
        </w:rPr>
        <w:t>e.g.,</w:t>
      </w:r>
      <w:r w:rsidRPr="008D64C5">
        <w:rPr>
          <w:rFonts w:cstheme="minorHAnsi"/>
          <w:color w:val="000000"/>
        </w:rPr>
        <w:t xml:space="preserve"> police notifications </w:t>
      </w:r>
    </w:p>
    <w:p w14:paraId="05C24DF3"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14:paraId="0A351A0E"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14:paraId="32353619" w14:textId="77777777" w:rsidR="008D64C5" w:rsidRPr="001A276D" w:rsidRDefault="008D64C5" w:rsidP="001A276D">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14:paraId="3E691A99" w14:textId="77777777" w:rsidR="008D64C5" w:rsidRPr="008D64C5" w:rsidRDefault="008D64C5" w:rsidP="008D64C5">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14:paraId="612E3E4A" w14:textId="77777777" w:rsidR="008D64C5" w:rsidRPr="008D64C5" w:rsidRDefault="008D64C5" w:rsidP="008D64C5">
      <w:pPr>
        <w:autoSpaceDE w:val="0"/>
        <w:autoSpaceDN w:val="0"/>
        <w:adjustRightInd w:val="0"/>
        <w:spacing w:after="0" w:line="240" w:lineRule="auto"/>
        <w:ind w:left="720"/>
        <w:jc w:val="both"/>
        <w:rPr>
          <w:rFonts w:cstheme="minorHAnsi"/>
          <w:color w:val="000000"/>
        </w:rPr>
      </w:pPr>
    </w:p>
    <w:p w14:paraId="46188D80" w14:textId="77777777" w:rsidR="008D64C5" w:rsidRPr="008D64C5" w:rsidRDefault="008D64C5" w:rsidP="008D64C5">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14:paraId="36F94191" w14:textId="77777777" w:rsidR="008D64C5" w:rsidRPr="008D64C5" w:rsidRDefault="008D64C5" w:rsidP="008D64C5">
      <w:pPr>
        <w:autoSpaceDE w:val="0"/>
        <w:autoSpaceDN w:val="0"/>
        <w:adjustRightInd w:val="0"/>
        <w:spacing w:after="0" w:line="240" w:lineRule="auto"/>
        <w:jc w:val="both"/>
        <w:rPr>
          <w:rFonts w:cstheme="minorHAnsi"/>
          <w:b/>
          <w:bCs/>
          <w:color w:val="000000"/>
        </w:rPr>
      </w:pPr>
    </w:p>
    <w:p w14:paraId="428252DB" w14:textId="232BF4F6"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14:paraId="1CB16AE9"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14:paraId="5D5F2DD5"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276E1F45"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14:paraId="46B25A34"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433B6950"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14:paraId="5943F588" w14:textId="77777777" w:rsidR="008D64C5" w:rsidRPr="008D64C5" w:rsidRDefault="008D64C5" w:rsidP="008D64C5">
      <w:pPr>
        <w:spacing w:after="0" w:line="240" w:lineRule="auto"/>
        <w:jc w:val="both"/>
        <w:rPr>
          <w:rFonts w:cstheme="minorHAnsi"/>
          <w:color w:val="FF0000"/>
        </w:rPr>
      </w:pPr>
    </w:p>
    <w:p w14:paraId="1F2F4996" w14:textId="77777777" w:rsidR="008D64C5" w:rsidRPr="008D64C5" w:rsidRDefault="008D64C5" w:rsidP="008D64C5">
      <w:pPr>
        <w:spacing w:after="0" w:line="240" w:lineRule="auto"/>
        <w:jc w:val="both"/>
        <w:rPr>
          <w:rFonts w:cstheme="minorHAnsi"/>
          <w:color w:val="000000"/>
        </w:rPr>
      </w:pPr>
    </w:p>
    <w:p w14:paraId="0C5BFDE1" w14:textId="686134B1" w:rsidR="008D64C5" w:rsidRPr="008D64C5" w:rsidRDefault="008D64C5" w:rsidP="008D64C5">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14:paraId="40276500" w14:textId="021DD390"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00B04116" w:rsidRPr="008D64C5">
        <w:rPr>
          <w:rFonts w:cstheme="minorHAnsi"/>
          <w:color w:val="000000"/>
        </w:rPr>
        <w:t>i.e.,</w:t>
      </w:r>
      <w:r w:rsidRPr="008D64C5">
        <w:rPr>
          <w:rFonts w:cstheme="minorHAnsi"/>
          <w:color w:val="000000"/>
        </w:rPr>
        <w:t xml:space="preserve"> with well-maintained chronologies etc.) so that they are up to date if/when printed, if necessary, </w:t>
      </w:r>
      <w:r w:rsidR="00B04116" w:rsidRPr="008D64C5">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14:paraId="425A76AF"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2387EE91"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w:t>
      </w:r>
      <w:r w:rsidRPr="008D64C5">
        <w:rPr>
          <w:rFonts w:cstheme="minorHAnsi"/>
        </w:rPr>
        <w:lastRenderedPageBreak/>
        <w:t xml:space="preserve">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14:paraId="30D80618" w14:textId="77777777" w:rsidR="008D64C5" w:rsidRPr="008D64C5" w:rsidRDefault="008D64C5" w:rsidP="008D64C5">
      <w:pPr>
        <w:spacing w:after="0" w:line="240" w:lineRule="auto"/>
        <w:jc w:val="both"/>
        <w:rPr>
          <w:rFonts w:cstheme="minorHAnsi"/>
          <w:color w:val="000000"/>
        </w:rPr>
      </w:pPr>
    </w:p>
    <w:p w14:paraId="6A6EA341" w14:textId="77777777" w:rsidR="008D64C5" w:rsidRPr="008D64C5" w:rsidRDefault="008D64C5" w:rsidP="008D64C5">
      <w:pPr>
        <w:spacing w:after="0" w:line="240" w:lineRule="auto"/>
        <w:jc w:val="both"/>
        <w:rPr>
          <w:rFonts w:cstheme="minorHAnsi"/>
          <w:color w:val="000000"/>
        </w:rPr>
      </w:pPr>
    </w:p>
    <w:p w14:paraId="2AD21437" w14:textId="56C5AEAF"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14:paraId="585E5DB1"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14:paraId="373D35BB"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2430606" w14:textId="77777777" w:rsid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14:paraId="204AEBC6" w14:textId="77777777" w:rsidR="00701B94" w:rsidRDefault="00701B94" w:rsidP="008D64C5">
      <w:pPr>
        <w:autoSpaceDE w:val="0"/>
        <w:autoSpaceDN w:val="0"/>
        <w:adjustRightInd w:val="0"/>
        <w:spacing w:after="0" w:line="240" w:lineRule="auto"/>
        <w:jc w:val="both"/>
        <w:rPr>
          <w:rFonts w:cstheme="minorHAnsi"/>
          <w:b/>
          <w:color w:val="000000"/>
        </w:rPr>
      </w:pPr>
    </w:p>
    <w:p w14:paraId="7543CB5D" w14:textId="77777777" w:rsidR="00701B94" w:rsidRDefault="00701B94" w:rsidP="008D64C5">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14:paraId="44DDB714" w14:textId="77777777" w:rsidR="00701B94" w:rsidRPr="00B04116" w:rsidRDefault="00ED042E" w:rsidP="008D64C5">
      <w:pPr>
        <w:autoSpaceDE w:val="0"/>
        <w:autoSpaceDN w:val="0"/>
        <w:adjustRightInd w:val="0"/>
        <w:spacing w:after="0" w:line="240" w:lineRule="auto"/>
        <w:jc w:val="both"/>
        <w:rPr>
          <w:color w:val="0070C0"/>
        </w:rPr>
      </w:pPr>
      <w:hyperlink r:id="rId102" w:history="1">
        <w:r w:rsidR="00701B94" w:rsidRPr="00B04116">
          <w:rPr>
            <w:color w:val="0070C0"/>
            <w:u w:val="single"/>
          </w:rPr>
          <w:t>Social care Wales (</w:t>
        </w:r>
        <w:proofErr w:type="spellStart"/>
        <w:r w:rsidR="00701B94" w:rsidRPr="00B04116">
          <w:rPr>
            <w:color w:val="0070C0"/>
            <w:u w:val="single"/>
          </w:rPr>
          <w:t>safeguarding.wales</w:t>
        </w:r>
        <w:proofErr w:type="spellEnd"/>
        <w:r w:rsidR="00701B94" w:rsidRPr="00B04116">
          <w:rPr>
            <w:color w:val="0070C0"/>
            <w:u w:val="single"/>
          </w:rPr>
          <w:t>)</w:t>
        </w:r>
      </w:hyperlink>
    </w:p>
    <w:p w14:paraId="08C563B2" w14:textId="77777777" w:rsidR="00701B94" w:rsidRDefault="00701B94" w:rsidP="008D64C5">
      <w:pPr>
        <w:autoSpaceDE w:val="0"/>
        <w:autoSpaceDN w:val="0"/>
        <w:adjustRightInd w:val="0"/>
        <w:spacing w:after="0" w:line="240" w:lineRule="auto"/>
        <w:jc w:val="both"/>
      </w:pPr>
    </w:p>
    <w:p w14:paraId="178E4695" w14:textId="77777777" w:rsidR="00701B94" w:rsidRPr="00B04116" w:rsidRDefault="00701B94" w:rsidP="008D64C5">
      <w:pPr>
        <w:autoSpaceDE w:val="0"/>
        <w:autoSpaceDN w:val="0"/>
        <w:adjustRightInd w:val="0"/>
        <w:spacing w:after="0" w:line="240" w:lineRule="auto"/>
        <w:jc w:val="both"/>
        <w:rPr>
          <w:b/>
          <w:bCs/>
        </w:rPr>
      </w:pPr>
      <w:r w:rsidRPr="00B04116">
        <w:rPr>
          <w:b/>
          <w:bCs/>
        </w:rPr>
        <w:t>Elective Home Education</w:t>
      </w:r>
    </w:p>
    <w:p w14:paraId="48368E55" w14:textId="77777777" w:rsidR="00701B94" w:rsidRPr="00B04116" w:rsidRDefault="00ED042E" w:rsidP="008D64C5">
      <w:pPr>
        <w:autoSpaceDE w:val="0"/>
        <w:autoSpaceDN w:val="0"/>
        <w:adjustRightInd w:val="0"/>
        <w:spacing w:after="0" w:line="240" w:lineRule="auto"/>
        <w:jc w:val="both"/>
        <w:rPr>
          <w:rFonts w:cstheme="minorHAnsi"/>
          <w:b/>
          <w:color w:val="0070C0"/>
        </w:rPr>
      </w:pPr>
      <w:hyperlink r:id="rId103" w:history="1">
        <w:r w:rsidR="00701B94" w:rsidRPr="00B04116">
          <w:rPr>
            <w:color w:val="0070C0"/>
            <w:u w:val="single"/>
          </w:rPr>
          <w:t>Elective home education | Sub-topic | GOV.WALES</w:t>
        </w:r>
      </w:hyperlink>
    </w:p>
    <w:p w14:paraId="6FFF224D"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3E3F029E" w14:textId="78CB637C"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14:paraId="12542EE2" w14:textId="77777777" w:rsidR="008D64C5" w:rsidRPr="008D64C5" w:rsidRDefault="008D64C5" w:rsidP="008D64C5">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w:t>
      </w:r>
      <w:proofErr w:type="spellStart"/>
      <w:r w:rsidRPr="008D64C5">
        <w:rPr>
          <w:rFonts w:asciiTheme="minorHAnsi" w:hAnsiTheme="minorHAnsi" w:cstheme="minorHAnsi"/>
          <w:sz w:val="22"/>
          <w:szCs w:val="22"/>
        </w:rPr>
        <w:t>Merthyr</w:t>
      </w:r>
      <w:proofErr w:type="spellEnd"/>
      <w:r w:rsidRPr="008D64C5">
        <w:rPr>
          <w:rFonts w:asciiTheme="minorHAnsi" w:hAnsiTheme="minorHAnsi" w:cstheme="minorHAnsi"/>
          <w:sz w:val="22"/>
          <w:szCs w:val="22"/>
        </w:rPr>
        <w:t xml:space="preserve"> </w:t>
      </w:r>
      <w:proofErr w:type="spellStart"/>
      <w:r w:rsidRPr="008D64C5">
        <w:rPr>
          <w:rFonts w:asciiTheme="minorHAnsi" w:hAnsiTheme="minorHAnsi" w:cstheme="minorHAnsi"/>
          <w:sz w:val="22"/>
          <w:szCs w:val="22"/>
        </w:rPr>
        <w:t>Tydfil</w:t>
      </w:r>
      <w:proofErr w:type="spellEnd"/>
      <w:r w:rsidRPr="008D64C5">
        <w:rPr>
          <w:rFonts w:asciiTheme="minorHAnsi" w:hAnsiTheme="minorHAnsi" w:cstheme="minorHAnsi"/>
          <w:sz w:val="22"/>
          <w:szCs w:val="22"/>
        </w:rPr>
        <w:t xml:space="preserve"> or the Senior Attendance and Wellbeing Office in Rhondda- </w:t>
      </w:r>
      <w:proofErr w:type="spellStart"/>
      <w:r w:rsidRPr="008D64C5">
        <w:rPr>
          <w:rFonts w:asciiTheme="minorHAnsi" w:hAnsiTheme="minorHAnsi" w:cstheme="minorHAnsi"/>
          <w:sz w:val="22"/>
          <w:szCs w:val="22"/>
        </w:rPr>
        <w:t>Cynon</w:t>
      </w:r>
      <w:proofErr w:type="spellEnd"/>
      <w:r w:rsidRPr="008D64C5">
        <w:rPr>
          <w:rFonts w:asciiTheme="minorHAnsi" w:hAnsiTheme="minorHAnsi" w:cstheme="minorHAnsi"/>
          <w:sz w:val="22"/>
          <w:szCs w:val="22"/>
        </w:rPr>
        <w:t xml:space="preserve">-Taf or the Lead Education Welfare Officer in Bridgend. The Welsh Government has published statutory guidance to help prevent children and young people from missing education. It provides a practical toolkit to identify children and young people missing education. </w:t>
      </w:r>
    </w:p>
    <w:p w14:paraId="42975284" w14:textId="77777777" w:rsidR="008D64C5" w:rsidRPr="008D64C5" w:rsidRDefault="008D64C5" w:rsidP="008D64C5">
      <w:pPr>
        <w:autoSpaceDE w:val="0"/>
        <w:autoSpaceDN w:val="0"/>
        <w:adjustRightInd w:val="0"/>
        <w:spacing w:after="0" w:line="240" w:lineRule="auto"/>
        <w:jc w:val="both"/>
        <w:rPr>
          <w:rFonts w:cstheme="minorHAnsi"/>
        </w:rPr>
      </w:pPr>
    </w:p>
    <w:p w14:paraId="4245778E" w14:textId="77777777" w:rsidR="00701B94" w:rsidRDefault="00ED042E" w:rsidP="008D64C5">
      <w:pPr>
        <w:autoSpaceDE w:val="0"/>
        <w:autoSpaceDN w:val="0"/>
        <w:adjustRightInd w:val="0"/>
        <w:spacing w:after="0" w:line="240" w:lineRule="auto"/>
        <w:jc w:val="both"/>
        <w:rPr>
          <w:rStyle w:val="Hyperlink"/>
          <w:rFonts w:cstheme="minorHAnsi"/>
        </w:rPr>
      </w:pPr>
      <w:hyperlink r:id="rId104" w:history="1">
        <w:r w:rsidR="008D64C5" w:rsidRPr="008D64C5">
          <w:rPr>
            <w:rStyle w:val="Hyperlink"/>
            <w:rFonts w:cstheme="minorHAnsi"/>
          </w:rPr>
          <w:t>Children missing from education</w:t>
        </w:r>
      </w:hyperlink>
    </w:p>
    <w:p w14:paraId="7E08681C" w14:textId="77777777" w:rsidR="00701B94" w:rsidRDefault="00701B94" w:rsidP="008D64C5">
      <w:pPr>
        <w:autoSpaceDE w:val="0"/>
        <w:autoSpaceDN w:val="0"/>
        <w:adjustRightInd w:val="0"/>
        <w:spacing w:after="0" w:line="240" w:lineRule="auto"/>
        <w:jc w:val="both"/>
        <w:rPr>
          <w:rFonts w:cstheme="minorHAnsi"/>
          <w:b/>
          <w:color w:val="000000"/>
          <w:u w:val="single"/>
        </w:rPr>
      </w:pPr>
    </w:p>
    <w:p w14:paraId="3FDD1E8D" w14:textId="02726535"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14:paraId="20E9D11B" w14:textId="77777777" w:rsidR="00701B94" w:rsidRDefault="008D64C5" w:rsidP="008D64C5">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 xml:space="preserve">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w:t>
      </w:r>
      <w:proofErr w:type="spellStart"/>
      <w:r w:rsidRPr="008D64C5">
        <w:rPr>
          <w:rFonts w:cstheme="minorHAnsi"/>
        </w:rPr>
        <w:t>Estyn</w:t>
      </w:r>
      <w:proofErr w:type="spellEnd"/>
      <w:r w:rsidRPr="008D64C5">
        <w:rPr>
          <w:rFonts w:cstheme="minorHAnsi"/>
        </w:rPr>
        <w:t xml:space="preserve"> and meets the requirements expected by </w:t>
      </w:r>
      <w:proofErr w:type="spellStart"/>
      <w:r w:rsidRPr="008D64C5">
        <w:rPr>
          <w:rFonts w:cstheme="minorHAnsi"/>
        </w:rPr>
        <w:t>Estyn</w:t>
      </w:r>
      <w:proofErr w:type="spellEnd"/>
      <w:r w:rsidRPr="008D64C5">
        <w:rPr>
          <w:rFonts w:cstheme="minorHAnsi"/>
        </w:rPr>
        <w:t xml:space="preserve">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14:paraId="4507B008" w14:textId="77777777" w:rsidR="00701B94" w:rsidRPr="008D64C5" w:rsidRDefault="008D64C5" w:rsidP="008D64C5">
      <w:pPr>
        <w:autoSpaceDE w:val="0"/>
        <w:autoSpaceDN w:val="0"/>
        <w:adjustRightInd w:val="0"/>
        <w:spacing w:after="0" w:line="240" w:lineRule="auto"/>
        <w:jc w:val="both"/>
        <w:rPr>
          <w:rFonts w:cstheme="minorHAnsi"/>
        </w:rPr>
      </w:pPr>
      <w:r w:rsidRPr="008D64C5">
        <w:rPr>
          <w:rFonts w:cstheme="minorHAnsi"/>
        </w:rPr>
        <w:t xml:space="preserve"> </w:t>
      </w:r>
    </w:p>
    <w:p w14:paraId="52F8F7B9" w14:textId="77777777" w:rsidR="00701B94" w:rsidRPr="00B04116" w:rsidRDefault="00ED042E" w:rsidP="00701B94">
      <w:pPr>
        <w:jc w:val="both"/>
        <w:rPr>
          <w:rFonts w:cstheme="minorHAnsi"/>
          <w:color w:val="0070C0"/>
        </w:rPr>
      </w:pPr>
      <w:hyperlink r:id="rId105" w:history="1">
        <w:proofErr w:type="spellStart"/>
        <w:r w:rsidR="00701B94" w:rsidRPr="00B04116">
          <w:rPr>
            <w:rStyle w:val="Hyperlink"/>
            <w:rFonts w:cstheme="minorHAnsi"/>
            <w:color w:val="0070C0"/>
          </w:rPr>
          <w:t>Cadw</w:t>
        </w:r>
        <w:proofErr w:type="spellEnd"/>
        <w:r w:rsidR="00701B94" w:rsidRPr="00B04116">
          <w:rPr>
            <w:rStyle w:val="Hyperlink"/>
            <w:rFonts w:cstheme="minorHAnsi"/>
            <w:color w:val="0070C0"/>
          </w:rPr>
          <w:t xml:space="preserve"> </w:t>
        </w:r>
        <w:proofErr w:type="spellStart"/>
        <w:r w:rsidR="00701B94" w:rsidRPr="00B04116">
          <w:rPr>
            <w:rStyle w:val="Hyperlink"/>
            <w:rFonts w:cstheme="minorHAnsi"/>
            <w:color w:val="0070C0"/>
          </w:rPr>
          <w:t>dysgwyr</w:t>
        </w:r>
        <w:proofErr w:type="spellEnd"/>
        <w:r w:rsidR="00701B94" w:rsidRPr="00B04116">
          <w:rPr>
            <w:rStyle w:val="Hyperlink"/>
            <w:rFonts w:cstheme="minorHAnsi"/>
            <w:color w:val="0070C0"/>
          </w:rPr>
          <w:t xml:space="preserve"> yn </w:t>
        </w:r>
        <w:proofErr w:type="spellStart"/>
        <w:r w:rsidR="00701B94" w:rsidRPr="00B04116">
          <w:rPr>
            <w:rStyle w:val="Hyperlink"/>
            <w:rFonts w:cstheme="minorHAnsi"/>
            <w:color w:val="0070C0"/>
          </w:rPr>
          <w:t>ddiogel</w:t>
        </w:r>
        <w:proofErr w:type="spellEnd"/>
        <w:r w:rsidR="00701B94" w:rsidRPr="00B04116">
          <w:rPr>
            <w:rStyle w:val="Hyperlink"/>
            <w:rFonts w:cstheme="minorHAnsi"/>
            <w:color w:val="0070C0"/>
          </w:rPr>
          <w:t xml:space="preserve"> | LLYW.CYMRU</w:t>
        </w:r>
      </w:hyperlink>
    </w:p>
    <w:p w14:paraId="50F9BC17" w14:textId="75D1B300" w:rsidR="008D3DF3" w:rsidRPr="008D64C5" w:rsidRDefault="00ED042E" w:rsidP="00B04116">
      <w:pPr>
        <w:spacing w:after="0" w:line="240" w:lineRule="auto"/>
        <w:jc w:val="both"/>
        <w:rPr>
          <w:rFonts w:cstheme="minorHAnsi"/>
          <w:b/>
          <w:bCs/>
        </w:rPr>
      </w:pPr>
      <w:hyperlink r:id="rId106" w:history="1">
        <w:r w:rsidR="00701B94" w:rsidRPr="00B04116">
          <w:rPr>
            <w:rStyle w:val="Hyperlink"/>
            <w:rFonts w:cstheme="minorHAnsi"/>
            <w:color w:val="0070C0"/>
          </w:rPr>
          <w:t>Keeping learners safe | GOV.WALES</w:t>
        </w:r>
      </w:hyperlink>
    </w:p>
    <w:p w14:paraId="17B1A216" w14:textId="77777777" w:rsidR="00EA74C0" w:rsidRPr="008D64C5" w:rsidRDefault="00EA74C0" w:rsidP="0049365A">
      <w:pPr>
        <w:spacing w:after="0" w:line="240" w:lineRule="auto"/>
        <w:jc w:val="both"/>
        <w:rPr>
          <w:rFonts w:cstheme="minorHAnsi"/>
          <w:b/>
          <w:bCs/>
        </w:rPr>
      </w:pPr>
    </w:p>
    <w:sectPr w:rsidR="00EA74C0" w:rsidRPr="008D64C5" w:rsidSect="00B04116">
      <w:headerReference w:type="default" r:id="rId107"/>
      <w:footerReference w:type="default" r:id="rId10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BD9E" w14:textId="77777777" w:rsidR="008F380E" w:rsidRDefault="008F380E" w:rsidP="00E46A6F">
      <w:pPr>
        <w:spacing w:after="0" w:line="240" w:lineRule="auto"/>
      </w:pPr>
      <w:r>
        <w:separator/>
      </w:r>
    </w:p>
  </w:endnote>
  <w:endnote w:type="continuationSeparator" w:id="0">
    <w:p w14:paraId="3A10D7DE" w14:textId="77777777" w:rsidR="008F380E" w:rsidRDefault="008F380E"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12102"/>
      <w:docPartObj>
        <w:docPartGallery w:val="Page Numbers (Bottom of Page)"/>
        <w:docPartUnique/>
      </w:docPartObj>
    </w:sdtPr>
    <w:sdtEndPr>
      <w:rPr>
        <w:noProof/>
      </w:rPr>
    </w:sdtEndPr>
    <w:sdtContent>
      <w:p w14:paraId="75A41169" w14:textId="4DFDCF25" w:rsidR="000F6E0C" w:rsidRDefault="000F6E0C">
        <w:pPr>
          <w:pStyle w:val="Footer"/>
          <w:jc w:val="right"/>
        </w:pPr>
        <w:r>
          <w:fldChar w:fldCharType="begin"/>
        </w:r>
        <w:r>
          <w:instrText xml:space="preserve"> PAGE   \* MERGEFORMAT </w:instrText>
        </w:r>
        <w:r>
          <w:fldChar w:fldCharType="separate"/>
        </w:r>
        <w:r w:rsidR="00ED042E">
          <w:rPr>
            <w:noProof/>
          </w:rPr>
          <w:t>21</w:t>
        </w:r>
        <w:r>
          <w:rPr>
            <w:noProof/>
          </w:rPr>
          <w:fldChar w:fldCharType="end"/>
        </w:r>
      </w:p>
    </w:sdtContent>
  </w:sdt>
  <w:p w14:paraId="323CEDD8" w14:textId="77777777" w:rsidR="000F6E0C" w:rsidRDefault="000F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FBF2" w14:textId="77777777" w:rsidR="008F380E" w:rsidRDefault="008F380E" w:rsidP="00E46A6F">
      <w:pPr>
        <w:spacing w:after="0" w:line="240" w:lineRule="auto"/>
      </w:pPr>
      <w:r>
        <w:separator/>
      </w:r>
    </w:p>
  </w:footnote>
  <w:footnote w:type="continuationSeparator" w:id="0">
    <w:p w14:paraId="2E3C8646" w14:textId="77777777" w:rsidR="008F380E" w:rsidRDefault="008F380E"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AB87" w14:textId="2D9AE940" w:rsidR="000F6E0C" w:rsidRDefault="00397A61">
    <w:pPr>
      <w:pStyle w:val="Header"/>
    </w:pPr>
    <w:r>
      <w:rPr>
        <w:noProof/>
        <w:lang w:eastAsia="en-GB"/>
      </w:rPr>
      <w:drawing>
        <wp:inline distT="0" distB="0" distL="0" distR="0" wp14:anchorId="2AF30FDF" wp14:editId="49B4ACC3">
          <wp:extent cx="925127"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Lane School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456" cy="794274"/>
                  </a:xfrm>
                  <a:prstGeom prst="rect">
                    <a:avLst/>
                  </a:prstGeom>
                </pic:spPr>
              </pic:pic>
            </a:graphicData>
          </a:graphic>
        </wp:inline>
      </w:drawing>
    </w:r>
    <w:r w:rsidR="000F6E0C">
      <w:ptab w:relativeTo="margin" w:alignment="center" w:leader="none"/>
    </w:r>
    <w:r w:rsidR="000F6E0C">
      <w:ptab w:relativeTo="margin" w:alignment="right" w:leader="none"/>
    </w:r>
    <w:r w:rsidR="000F6E0C">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3"/>
  </w:num>
  <w:num w:numId="6">
    <w:abstractNumId w:val="2"/>
  </w:num>
  <w:num w:numId="7">
    <w:abstractNumId w:val="33"/>
  </w:num>
  <w:num w:numId="8">
    <w:abstractNumId w:val="47"/>
  </w:num>
  <w:num w:numId="9">
    <w:abstractNumId w:val="39"/>
  </w:num>
  <w:num w:numId="10">
    <w:abstractNumId w:val="55"/>
  </w:num>
  <w:num w:numId="11">
    <w:abstractNumId w:val="26"/>
  </w:num>
  <w:num w:numId="12">
    <w:abstractNumId w:val="0"/>
  </w:num>
  <w:num w:numId="13">
    <w:abstractNumId w:val="8"/>
  </w:num>
  <w:num w:numId="14">
    <w:abstractNumId w:val="1"/>
  </w:num>
  <w:num w:numId="15">
    <w:abstractNumId w:val="57"/>
  </w:num>
  <w:num w:numId="16">
    <w:abstractNumId w:val="12"/>
  </w:num>
  <w:num w:numId="17">
    <w:abstractNumId w:val="53"/>
  </w:num>
  <w:num w:numId="18">
    <w:abstractNumId w:val="27"/>
  </w:num>
  <w:num w:numId="19">
    <w:abstractNumId w:val="5"/>
  </w:num>
  <w:num w:numId="20">
    <w:abstractNumId w:val="20"/>
  </w:num>
  <w:num w:numId="21">
    <w:abstractNumId w:val="45"/>
  </w:num>
  <w:num w:numId="22">
    <w:abstractNumId w:val="51"/>
  </w:num>
  <w:num w:numId="23">
    <w:abstractNumId w:val="34"/>
  </w:num>
  <w:num w:numId="24">
    <w:abstractNumId w:val="16"/>
  </w:num>
  <w:num w:numId="25">
    <w:abstractNumId w:val="22"/>
  </w:num>
  <w:num w:numId="26">
    <w:abstractNumId w:val="49"/>
  </w:num>
  <w:num w:numId="27">
    <w:abstractNumId w:val="35"/>
  </w:num>
  <w:num w:numId="28">
    <w:abstractNumId w:val="44"/>
  </w:num>
  <w:num w:numId="29">
    <w:abstractNumId w:val="9"/>
  </w:num>
  <w:num w:numId="30">
    <w:abstractNumId w:val="29"/>
  </w:num>
  <w:num w:numId="31">
    <w:abstractNumId w:val="18"/>
  </w:num>
  <w:num w:numId="32">
    <w:abstractNumId w:val="52"/>
  </w:num>
  <w:num w:numId="33">
    <w:abstractNumId w:val="46"/>
  </w:num>
  <w:num w:numId="34">
    <w:abstractNumId w:val="11"/>
  </w:num>
  <w:num w:numId="35">
    <w:abstractNumId w:val="6"/>
  </w:num>
  <w:num w:numId="36">
    <w:abstractNumId w:val="15"/>
  </w:num>
  <w:num w:numId="37">
    <w:abstractNumId w:val="28"/>
  </w:num>
  <w:num w:numId="38">
    <w:abstractNumId w:val="14"/>
  </w:num>
  <w:num w:numId="39">
    <w:abstractNumId w:val="50"/>
  </w:num>
  <w:num w:numId="40">
    <w:abstractNumId w:val="48"/>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4"/>
  </w:num>
  <w:num w:numId="48">
    <w:abstractNumId w:val="38"/>
  </w:num>
  <w:num w:numId="49">
    <w:abstractNumId w:val="56"/>
  </w:num>
  <w:num w:numId="50">
    <w:abstractNumId w:val="36"/>
  </w:num>
  <w:num w:numId="51">
    <w:abstractNumId w:val="42"/>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F"/>
    <w:rsid w:val="000021A0"/>
    <w:rsid w:val="00006D70"/>
    <w:rsid w:val="000266E1"/>
    <w:rsid w:val="00030E5A"/>
    <w:rsid w:val="00050DCB"/>
    <w:rsid w:val="0006164E"/>
    <w:rsid w:val="000A241D"/>
    <w:rsid w:val="000B76E2"/>
    <w:rsid w:val="000D6D6E"/>
    <w:rsid w:val="000F6E0C"/>
    <w:rsid w:val="0010291F"/>
    <w:rsid w:val="00170393"/>
    <w:rsid w:val="001A0D97"/>
    <w:rsid w:val="001A276D"/>
    <w:rsid w:val="001E21C7"/>
    <w:rsid w:val="00244D31"/>
    <w:rsid w:val="00260421"/>
    <w:rsid w:val="00264228"/>
    <w:rsid w:val="00276A08"/>
    <w:rsid w:val="002A4D91"/>
    <w:rsid w:val="002C6225"/>
    <w:rsid w:val="002D6825"/>
    <w:rsid w:val="002E5383"/>
    <w:rsid w:val="003233DA"/>
    <w:rsid w:val="00330C28"/>
    <w:rsid w:val="003340D7"/>
    <w:rsid w:val="00374DC8"/>
    <w:rsid w:val="00382A06"/>
    <w:rsid w:val="003839DB"/>
    <w:rsid w:val="0038517D"/>
    <w:rsid w:val="0039797B"/>
    <w:rsid w:val="00397A61"/>
    <w:rsid w:val="003C0B3E"/>
    <w:rsid w:val="003D4F0F"/>
    <w:rsid w:val="003F05AE"/>
    <w:rsid w:val="00413DE9"/>
    <w:rsid w:val="004412F0"/>
    <w:rsid w:val="00472991"/>
    <w:rsid w:val="00481891"/>
    <w:rsid w:val="00491ED1"/>
    <w:rsid w:val="0049365A"/>
    <w:rsid w:val="004A711C"/>
    <w:rsid w:val="004B4398"/>
    <w:rsid w:val="004D184A"/>
    <w:rsid w:val="00501524"/>
    <w:rsid w:val="00526289"/>
    <w:rsid w:val="00565CC2"/>
    <w:rsid w:val="00570E9F"/>
    <w:rsid w:val="00580716"/>
    <w:rsid w:val="0059462C"/>
    <w:rsid w:val="005A63B3"/>
    <w:rsid w:val="005B1D09"/>
    <w:rsid w:val="005B23B6"/>
    <w:rsid w:val="006017F8"/>
    <w:rsid w:val="00607733"/>
    <w:rsid w:val="00615CF2"/>
    <w:rsid w:val="006208FB"/>
    <w:rsid w:val="00640963"/>
    <w:rsid w:val="006B51F1"/>
    <w:rsid w:val="006B576A"/>
    <w:rsid w:val="006D5F7B"/>
    <w:rsid w:val="006E12ED"/>
    <w:rsid w:val="006E5F18"/>
    <w:rsid w:val="00701B94"/>
    <w:rsid w:val="0070251A"/>
    <w:rsid w:val="0073463C"/>
    <w:rsid w:val="00737119"/>
    <w:rsid w:val="00741E6E"/>
    <w:rsid w:val="00756A72"/>
    <w:rsid w:val="0078125A"/>
    <w:rsid w:val="00791CC9"/>
    <w:rsid w:val="00793A8E"/>
    <w:rsid w:val="007B6E46"/>
    <w:rsid w:val="007D2279"/>
    <w:rsid w:val="007D79C0"/>
    <w:rsid w:val="007F3E41"/>
    <w:rsid w:val="008411F7"/>
    <w:rsid w:val="008519F0"/>
    <w:rsid w:val="00873F14"/>
    <w:rsid w:val="00895F1D"/>
    <w:rsid w:val="008B23A4"/>
    <w:rsid w:val="008C23AA"/>
    <w:rsid w:val="008D00DE"/>
    <w:rsid w:val="008D3A13"/>
    <w:rsid w:val="008D3DF3"/>
    <w:rsid w:val="008D64C5"/>
    <w:rsid w:val="008F380E"/>
    <w:rsid w:val="008F6E21"/>
    <w:rsid w:val="0090734D"/>
    <w:rsid w:val="0098650B"/>
    <w:rsid w:val="009929B1"/>
    <w:rsid w:val="00994445"/>
    <w:rsid w:val="009968C2"/>
    <w:rsid w:val="009B2264"/>
    <w:rsid w:val="009C7569"/>
    <w:rsid w:val="009E0FB5"/>
    <w:rsid w:val="00A40D33"/>
    <w:rsid w:val="00A66894"/>
    <w:rsid w:val="00A7479D"/>
    <w:rsid w:val="00AC6964"/>
    <w:rsid w:val="00B04116"/>
    <w:rsid w:val="00B0532C"/>
    <w:rsid w:val="00B10C09"/>
    <w:rsid w:val="00B2022F"/>
    <w:rsid w:val="00B360E3"/>
    <w:rsid w:val="00B77007"/>
    <w:rsid w:val="00B824FF"/>
    <w:rsid w:val="00BD3819"/>
    <w:rsid w:val="00BF39F9"/>
    <w:rsid w:val="00C249B5"/>
    <w:rsid w:val="00C45988"/>
    <w:rsid w:val="00C51414"/>
    <w:rsid w:val="00CD2892"/>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5F6A"/>
    <w:rsid w:val="00E46A6F"/>
    <w:rsid w:val="00E96CA0"/>
    <w:rsid w:val="00EA74C0"/>
    <w:rsid w:val="00ED042E"/>
    <w:rsid w:val="00ED5B68"/>
    <w:rsid w:val="00EF5F52"/>
    <w:rsid w:val="00F2241D"/>
    <w:rsid w:val="00F50BAD"/>
    <w:rsid w:val="00F56A7C"/>
    <w:rsid w:val="00F85234"/>
    <w:rsid w:val="00F96CCF"/>
    <w:rsid w:val="00FC2C96"/>
    <w:rsid w:val="00FE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semiHidden/>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semiHidden/>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customStyle="1"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8/12/contents/enacted" TargetMode="External"/><Relationship Id="rId21" Type="http://schemas.openxmlformats.org/officeDocument/2006/relationships/hyperlink" Target="https://www.legislation.gov.uk/ukpga/2002/32/contents" TargetMode="External"/><Relationship Id="rId42" Type="http://schemas.openxmlformats.org/officeDocument/2006/relationships/hyperlink" Target="https://assets.publishing.service.gov.uk/government/uploads/system/uploads/attachment_data/file/444051/Use_of_reasonable_force_advice_Reviewed_July_2015.pdf" TargetMode="External"/><Relationship Id="rId47" Type="http://schemas.openxmlformats.org/officeDocument/2006/relationships/hyperlink" Target="https://dera.ioe.ac.uk/331/1/Child_Protection.pdf" TargetMode="External"/><Relationship Id="rId63" Type="http://schemas.openxmlformats.org/officeDocument/2006/relationships/hyperlink" Target="https://gov.wales/sites/default/files/publications/2019-06/good-practice-guide-whole-education-approach-to-violence-against-women-domestic-abuse-and-sexual-violence.pdf" TargetMode="External"/><Relationship Id="rId68" Type="http://schemas.openxmlformats.org/officeDocument/2006/relationships/hyperlink" Target="https://safeguarding.wales/chi/c6/c6.p10.html" TargetMode="External"/><Relationship Id="rId84" Type="http://schemas.openxmlformats.org/officeDocument/2006/relationships/hyperlink" Target="https://www.gov.uk/government/publications/indecent-images-of-children-guidance-for-young-people/indecent-images-of-children-guidance-for-young-people" TargetMode="External"/><Relationship Id="rId89" Type="http://schemas.openxmlformats.org/officeDocument/2006/relationships/hyperlink" Target="https://gov.wales/school-bullying" TargetMode="External"/><Relationship Id="rId2" Type="http://schemas.openxmlformats.org/officeDocument/2006/relationships/numbering" Target="numbering.xml"/><Relationship Id="rId16" Type="http://schemas.openxmlformats.org/officeDocument/2006/relationships/hyperlink" Target="mailto:education.safeguarding@merthyr.gov.uk" TargetMode="External"/><Relationship Id="rId29" Type="http://schemas.openxmlformats.org/officeDocument/2006/relationships/hyperlink" Target="https://www.legislation.gov.uk/anaw/2018/2/notes/division/3" TargetMode="External"/><Relationship Id="rId107" Type="http://schemas.openxmlformats.org/officeDocument/2006/relationships/header" Target="header1.xml"/><Relationship Id="rId11" Type="http://schemas.openxmlformats.org/officeDocument/2006/relationships/hyperlink" Target="mailto:mashcentra@bridgend.gov.uk" TargetMode="External"/><Relationship Id="rId24" Type="http://schemas.openxmlformats.org/officeDocument/2006/relationships/hyperlink" Target="https://www.legislation.gov.uk/ukpga/2004/31/contents" TargetMode="External"/><Relationship Id="rId32" Type="http://schemas.openxmlformats.org/officeDocument/2006/relationships/hyperlink" Target="https://www.legislation.gov.uk/anaw/2020/3" TargetMode="External"/><Relationship Id="rId37" Type="http://schemas.openxmlformats.org/officeDocument/2006/relationships/hyperlink" Target="https://www.unicef.org.uk/what-we-do/un-convention-child-rights/" TargetMode="External"/><Relationship Id="rId40" Type="http://schemas.openxmlformats.org/officeDocument/2006/relationships/hyperlink" Target="https://gov.wales/additional-learning-needs-wales-regulations" TargetMode="External"/><Relationship Id="rId45" Type="http://schemas.openxmlformats.org/officeDocument/2006/relationships/hyperlink" Target="https://gov.wales/sites/default/files/publications/2018-11/making-a-difference-a-guide-for-the-designated-person-for-looked-after-children-in-schools.pdf" TargetMode="External"/><Relationship Id="rId53" Type="http://schemas.openxmlformats.org/officeDocument/2006/relationships/hyperlink" Target="https://www.safeguarding.wales/chi/c6/c6.p11.html" TargetMode="External"/><Relationship Id="rId58" Type="http://schemas.openxmlformats.org/officeDocument/2006/relationships/hyperlink" Target="https://hwb.gov.wales/blended-learning/developing-approaches-to-support-distance-learning" TargetMode="External"/><Relationship Id="rId66" Type="http://schemas.openxmlformats.org/officeDocument/2006/relationships/image" Target="media/image1.emf"/><Relationship Id="rId74" Type="http://schemas.openxmlformats.org/officeDocument/2006/relationships/hyperlink" Target="https://safeguarding.wales/chi/c6/c6.p3.html" TargetMode="External"/><Relationship Id="rId79" Type="http://schemas.openxmlformats.org/officeDocument/2006/relationships/hyperlink" Target="https://www.nspcc.org.uk/what-is-child-abuse/types-of-abuse/child-trafficking/" TargetMode="External"/><Relationship Id="rId87" Type="http://schemas.openxmlformats.org/officeDocument/2006/relationships/hyperlink" Target="https://gov.wales/unaccompanied-asylum-seeking-children-guidance-professionals" TargetMode="External"/><Relationship Id="rId102" Type="http://schemas.openxmlformats.org/officeDocument/2006/relationships/hyperlink" Target="https://safeguarding.wales/chi/c6/c6.p8.htm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guarding.wales/chi/c6/c6.p4.html" TargetMode="External"/><Relationship Id="rId82" Type="http://schemas.openxmlformats.org/officeDocument/2006/relationships/oleObject" Target="embeddings/oleObject1.bin"/><Relationship Id="rId90" Type="http://schemas.openxmlformats.org/officeDocument/2006/relationships/hyperlink" Target="https://www.childcomwales.org.uk/publications/bullying/" TargetMode="External"/><Relationship Id="rId95" Type="http://schemas.openxmlformats.org/officeDocument/2006/relationships/hyperlink" Target="https://www.safeguarding.wales/chi/c6/c6.p2.html" TargetMode="External"/><Relationship Id="rId19" Type="http://schemas.openxmlformats.org/officeDocument/2006/relationships/hyperlink" Target="https://www.cwmtafmorgannwgsafeguardingboard.co.uk/En/Professionals/Professionals.aspx" TargetMode="External"/><Relationship Id="rId14" Type="http://schemas.openxmlformats.org/officeDocument/2006/relationships/hyperlink" Target="mailto:childprotectionreviewingteam@rctcbc.gov.uk" TargetMode="External"/><Relationship Id="rId22" Type="http://schemas.openxmlformats.org/officeDocument/2006/relationships/hyperlink" Target="https://www.legislation.gov.uk/ukpga/1989/41/contents"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s://www.legislation.gov.uk/ukpga/2003/31/contents" TargetMode="External"/><Relationship Id="rId35" Type="http://schemas.openxmlformats.org/officeDocument/2006/relationships/hyperlink" Target="https://safeguarding.wales/chi/index.c6.html" TargetMode="External"/><Relationship Id="rId43" Type="http://schemas.openxmlformats.org/officeDocument/2006/relationships/hyperlink" Target="https://gov.wales/elective-home-education" TargetMode="External"/><Relationship Id="rId48" Type="http://schemas.openxmlformats.org/officeDocument/2006/relationships/hyperlink" Target="https://gov.wales/inclusion-and-pupil-support-guidance-schools-and-local-authorities" TargetMode="External"/><Relationship Id="rId56" Type="http://schemas.openxmlformats.org/officeDocument/2006/relationships/hyperlink" Target="https://www.safeguarding.wales/chi/c6/c6.p6.html" TargetMode="External"/><Relationship Id="rId64" Type="http://schemas.openxmlformats.org/officeDocument/2006/relationships/hyperlink" Target="https://www.counterterrorism.police.uk/what-we-do/prevent/" TargetMode="External"/><Relationship Id="rId69" Type="http://schemas.openxmlformats.org/officeDocument/2006/relationships/hyperlink" Target="https://gov.wales/safeguarding-children-child-sexual-exploitation-0" TargetMode="External"/><Relationship Id="rId77" Type="http://schemas.openxmlformats.org/officeDocument/2006/relationships/hyperlink" Target="https://www.barnardos.org.uk/what-we-do/protecting-children/trafficked-children" TargetMode="External"/><Relationship Id="rId100" Type="http://schemas.openxmlformats.org/officeDocument/2006/relationships/image" Target="media/image5.emf"/><Relationship Id="rId105" Type="http://schemas.openxmlformats.org/officeDocument/2006/relationships/hyperlink" Target="https://llyw.cymru/cadw-dysgwyr-yn-ddiogel?_ga=2.197396076.2123402399.1619073251-753119367.1612854196" TargetMode="External"/><Relationship Id="rId8" Type="http://schemas.openxmlformats.org/officeDocument/2006/relationships/hyperlink" Target="http://www.cwmtafmorgannwgsafeguardingboard.co.uk" TargetMode="External"/><Relationship Id="rId51" Type="http://schemas.openxmlformats.org/officeDocument/2006/relationships/hyperlink" Target="https://gov.wales/becoming-teacher" TargetMode="External"/><Relationship Id="rId72" Type="http://schemas.openxmlformats.org/officeDocument/2006/relationships/hyperlink" Target="https://www.childrenssociety.org.uk/information/professionals/resources/defining-child-criminal-exploitation" TargetMode="External"/><Relationship Id="rId80" Type="http://schemas.openxmlformats.org/officeDocument/2006/relationships/hyperlink" Target="https://www.safeguarding.wales/chi/c6/c6.p7.html" TargetMode="External"/><Relationship Id="rId85" Type="http://schemas.openxmlformats.org/officeDocument/2006/relationships/hyperlink" Target="https://hwb.gov.wales/api/storage/6ad01b82-3a2c-4bf4-bd21-f5bac42655a4/sharing-nudes-and-semi-nudes-guidance-for-education-settings-in-wales-final-english-011220.pdf" TargetMode="External"/><Relationship Id="rId93" Type="http://schemas.openxmlformats.org/officeDocument/2006/relationships/hyperlink" Target="mailto:fgmhelp@nspcc.org.uk" TargetMode="External"/><Relationship Id="rId9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digitalservices.south-wales.police.uk/en/all-wales-prevent-partners-referral-form-english/" TargetMode="External"/><Relationship Id="rId17" Type="http://schemas.openxmlformats.org/officeDocument/2006/relationships/hyperlink" Target="mailto:csprofessionalconcerns@bridgend.gov.uk" TargetMode="External"/><Relationship Id="rId25" Type="http://schemas.openxmlformats.org/officeDocument/2006/relationships/hyperlink" Target="https://www.legislation.gov.uk/ukpga/1998/42/contents" TargetMode="External"/><Relationship Id="rId33" Type="http://schemas.openxmlformats.org/officeDocument/2006/relationships/hyperlink" Target="https://www.legislation.gov.uk/anaw/2015/3/contents" TargetMode="External"/><Relationship Id="rId38" Type="http://schemas.openxmlformats.org/officeDocument/2006/relationships/hyperlink" Target="https://gov.wales/keeping-learners-safe" TargetMode="External"/><Relationship Id="rId46" Type="http://schemas.openxmlformats.org/officeDocument/2006/relationships/hyperlink" Target="https://gov.wales/disciplinary-and-dismissal-procedures-school-staff" TargetMode="External"/><Relationship Id="rId59" Type="http://schemas.openxmlformats.org/officeDocument/2006/relationships/hyperlink" Target="https://hwb.gov.wales/repository/discovery?sort=recent&amp;catalogs=50f72adb-cdf7-4da9-a01a-d9b5ecafd264&amp;strict=1" TargetMode="External"/><Relationship Id="rId67" Type="http://schemas.openxmlformats.org/officeDocument/2006/relationships/package" Target="embeddings/Microsoft_Word_Document.docx"/><Relationship Id="rId103" Type="http://schemas.openxmlformats.org/officeDocument/2006/relationships/hyperlink" Target="https://gov.wales/elective-home-education" TargetMode="External"/><Relationship Id="rId108" Type="http://schemas.openxmlformats.org/officeDocument/2006/relationships/footer" Target="footer1.xml"/><Relationship Id="rId20" Type="http://schemas.openxmlformats.org/officeDocument/2006/relationships/hyperlink" Target="https://www.legislation.gov.uk/anaw/2014/5/contents/enacted" TargetMode="External"/><Relationship Id="rId41" Type="http://schemas.openxmlformats.org/officeDocument/2006/relationships/hyperlink" Target="https://gov.wales/school-bullying" TargetMode="External"/><Relationship Id="rId54" Type="http://schemas.openxmlformats.org/officeDocument/2006/relationships/hyperlink" Target="https://www.stopitnow.org.uk/professionals-looking-for-advice/" TargetMode="External"/><Relationship Id="rId62" Type="http://schemas.openxmlformats.org/officeDocument/2006/relationships/hyperlink" Target="https://gov.wales/live-fear-free" TargetMode="External"/><Relationship Id="rId70" Type="http://schemas.openxmlformats.org/officeDocument/2006/relationships/hyperlink" Target="https://safeguarding.wales/chi/c6/c6.p1.html" TargetMode="External"/><Relationship Id="rId75" Type="http://schemas.openxmlformats.org/officeDocument/2006/relationships/hyperlink" Target="https://www.gov.uk/government/publications/human-trafficking-victims-referral-and-assessment-forms" TargetMode="External"/><Relationship Id="rId83" Type="http://schemas.openxmlformats.org/officeDocument/2006/relationships/hyperlink" Target="https://hwb.gov.wales/storage/0dbcd1cb-0a12-4e3a-96a1-7c1788a70e70/sexting-in-schools_wales-guidance-nov-2017-en.pdf" TargetMode="External"/><Relationship Id="rId88" Type="http://schemas.openxmlformats.org/officeDocument/2006/relationships/hyperlink" Target="https://gov.wales/ethnic-minority-learners" TargetMode="External"/><Relationship Id="rId91" Type="http://schemas.openxmlformats.org/officeDocument/2006/relationships/hyperlink" Target="https://gov.wales/forced-marriage-guidance-professionals" TargetMode="External"/><Relationship Id="rId9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merthyr.gov.uk" TargetMode="External"/><Relationship Id="rId23" Type="http://schemas.openxmlformats.org/officeDocument/2006/relationships/hyperlink" Target="https://www.legislation.gov.uk/anaw/2014/4/contents" TargetMode="External"/><Relationship Id="rId28" Type="http://schemas.openxmlformats.org/officeDocument/2006/relationships/hyperlink" Target="https://www.legislation.gov.uk/anaw/2015/2/contents/enacted" TargetMode="External"/><Relationship Id="rId36" Type="http://schemas.openxmlformats.org/officeDocument/2006/relationships/hyperlink" Target="https://gov.wales/working-together-safeguard-people-code-safeguarding-practice" TargetMode="External"/><Relationship Id="rId49" Type="http://schemas.openxmlformats.org/officeDocument/2006/relationships/hyperlink" Target="https://gov.wales/exclusion-schools-and-pupil-referral-units-pru" TargetMode="External"/><Relationship Id="rId57" Type="http://schemas.openxmlformats.org/officeDocument/2006/relationships/hyperlink" Target="https://www.thinkuknow.co.uk/professionals/" TargetMode="External"/><Relationship Id="rId106" Type="http://schemas.openxmlformats.org/officeDocument/2006/relationships/hyperlink" Target="https://gov.wales/keeping-learners-safe?_ga=2.199451501.2123402399.1619073251-753119367.1612854196" TargetMode="External"/><Relationship Id="rId10" Type="http://schemas.openxmlformats.org/officeDocument/2006/relationships/hyperlink" Target="mailto:Childrens.mash@merthyr.gov.uk" TargetMode="External"/><Relationship Id="rId31" Type="http://schemas.openxmlformats.org/officeDocument/2006/relationships/hyperlink" Target="https://www.legislation.gov.uk/ukpga/2015/30/contents/enacted" TargetMode="External"/><Relationship Id="rId44" Type="http://schemas.openxmlformats.org/officeDocument/2006/relationships/hyperlink" Target="https://gov.wales/sites/default/files/publications/2018-12/supporting-learners-with-healthcare-needs.pdf" TargetMode="External"/><Relationship Id="rId52" Type="http://schemas.openxmlformats.org/officeDocument/2006/relationships/hyperlink" Target="https://www.ewc.wales/site/index.php/en/fitness-to-practise/code-of-professional-conduct-and-practice-pdf" TargetMode="External"/><Relationship Id="rId60" Type="http://schemas.openxmlformats.org/officeDocument/2006/relationships/hyperlink" Target="https://www.nspcc.org.uk/keeping-children-safe/online-safety/" TargetMode="External"/><Relationship Id="rId65" Type="http://schemas.openxmlformats.org/officeDocument/2006/relationships/hyperlink" Target="https://digitalservices.south-wales.police.uk/en/all-wales-prevent-partners-referral-form-english/" TargetMode="External"/><Relationship Id="rId73" Type="http://schemas.openxmlformats.org/officeDocument/2006/relationships/hyperlink" Target="https://www.nspcc.org.uk/what-is-child-abuse/types-of-abuse/gangs-criminal-exploitation/" TargetMode="External"/><Relationship Id="rId78" Type="http://schemas.openxmlformats.org/officeDocument/2006/relationships/hyperlink" Target="https://www.gov.uk/government/publications/child-trafficking-advocates-early-adopter-sites" TargetMode="External"/><Relationship Id="rId81" Type="http://schemas.openxmlformats.org/officeDocument/2006/relationships/image" Target="media/image2.emf"/><Relationship Id="rId86" Type="http://schemas.openxmlformats.org/officeDocument/2006/relationships/hyperlink" Target="https://safeguarding.wales/chi/c6/c6.p9.html" TargetMode="External"/><Relationship Id="rId94" Type="http://schemas.openxmlformats.org/officeDocument/2006/relationships/hyperlink" Target="https://gov.wales/female-genital-mutilation-guidance-professionals" TargetMode="External"/><Relationship Id="rId99" Type="http://schemas.openxmlformats.org/officeDocument/2006/relationships/package" Target="embeddings/Microsoft_Word_Document2.docx"/><Relationship Id="rId101"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hyperlink" Target="mailto:IAATeam@rctcbc.gov.uk" TargetMode="External"/><Relationship Id="rId13"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18"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39" Type="http://schemas.openxmlformats.org/officeDocument/2006/relationships/hyperlink" Target="https://gov.wales/ending-physical-punishment-wales" TargetMode="External"/><Relationship Id="rId109" Type="http://schemas.openxmlformats.org/officeDocument/2006/relationships/fontTable" Target="fontTable.xml"/><Relationship Id="rId34" Type="http://schemas.openxmlformats.org/officeDocument/2006/relationships/hyperlink" Target="https://safeguarding.wales/" TargetMode="External"/><Relationship Id="rId50" Type="http://schemas.openxmlformats.org/officeDocument/2006/relationships/hyperlink" Target="https://gov.wales/community-focused-schools-guidance" TargetMode="External"/><Relationship Id="rId55" Type="http://schemas.openxmlformats.org/officeDocument/2006/relationships/hyperlink" Target="https://www.safeguarding.wales/chi/c6/c6.p5.html" TargetMode="External"/><Relationship Id="rId76" Type="http://schemas.openxmlformats.org/officeDocument/2006/relationships/hyperlink" Target="https://www.ecpat.org.uk/national-referral-mechanism" TargetMode="External"/><Relationship Id="rId97" Type="http://schemas.openxmlformats.org/officeDocument/2006/relationships/package" Target="embeddings/Microsoft_Word_Document1.docx"/><Relationship Id="rId104" Type="http://schemas.openxmlformats.org/officeDocument/2006/relationships/hyperlink" Target="https://gov.wales/children-missing-education" TargetMode="External"/><Relationship Id="rId7" Type="http://schemas.openxmlformats.org/officeDocument/2006/relationships/endnotes" Target="endnotes.xml"/><Relationship Id="rId71" Type="http://schemas.openxmlformats.org/officeDocument/2006/relationships/hyperlink" Target="https://www.gov.uk/government/publications/criminal-exploitation-of-children-and-vulnerable-adults-county-lines" TargetMode="External"/><Relationship Id="rId92" Type="http://schemas.openxmlformats.org/officeDocument/2006/relationships/hyperlink" Target="https://gov.wales/live-fear-free/honour-based-violence-and-forced-marri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EB4E-541D-419B-95EC-F0E16AE3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17793</Words>
  <Characters>101424</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
  <LinksUpToDate>false</LinksUpToDate>
  <CharactersWithSpaces>118980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 School Safeguarding Policy (2022-23)</dc:title>
  <dc:subject>
  </dc:subject>
  <dc:creator>Walters, Emma</dc:creator>
  <cp:keywords>
  </cp:keywords>
  <dc:description>
  </dc:description>
  <cp:lastModifiedBy>D Llewellyn (Park Lane Special School)</cp:lastModifiedBy>
  <cp:revision>4</cp:revision>
  <cp:lastPrinted>2023-07-14T10:12:00Z</cp:lastPrinted>
  <dcterms:created xsi:type="dcterms:W3CDTF">2023-07-11T10:33:00Z</dcterms:created>
  <dcterms:modified xsi:type="dcterms:W3CDTF">2023-07-14T10:13:00Z</dcterms:modified>
</cp:coreProperties>
</file>